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7E" w:rsidRPr="000E537E" w:rsidRDefault="000E537E" w:rsidP="000E537E">
      <w:pPr>
        <w:ind w:firstLine="720"/>
        <w:jc w:val="both"/>
        <w:rPr>
          <w:rFonts w:ascii="Arial" w:hAnsi="Arial" w:cs="Arial"/>
          <w:b/>
        </w:rPr>
      </w:pPr>
      <w:r w:rsidRPr="000E537E">
        <w:rPr>
          <w:rFonts w:ascii="Arial" w:hAnsi="Arial" w:cs="Arial"/>
          <w:b/>
        </w:rPr>
        <w:t>Prof. Solomon Laura</w:t>
      </w:r>
    </w:p>
    <w:p w:rsidR="002A443F" w:rsidRPr="000E537E" w:rsidRDefault="00046485" w:rsidP="000E537E">
      <w:pPr>
        <w:ind w:firstLine="720"/>
        <w:jc w:val="both"/>
        <w:rPr>
          <w:rFonts w:ascii="Arial" w:hAnsi="Arial" w:cs="Arial"/>
          <w:b/>
        </w:rPr>
      </w:pPr>
      <w:r w:rsidRPr="000E537E">
        <w:rPr>
          <w:rFonts w:ascii="Arial" w:hAnsi="Arial" w:cs="Arial"/>
          <w:b/>
        </w:rPr>
        <w:t xml:space="preserve">Clasa </w:t>
      </w:r>
      <w:r w:rsidR="000E537E" w:rsidRPr="000E537E">
        <w:rPr>
          <w:rFonts w:ascii="Arial" w:hAnsi="Arial" w:cs="Arial"/>
          <w:b/>
        </w:rPr>
        <w:t xml:space="preserve">XI  ECONOMIE  </w:t>
      </w:r>
      <w:r w:rsidR="000E537E" w:rsidRPr="000E537E">
        <w:rPr>
          <w:rFonts w:ascii="Arial" w:hAnsi="Arial" w:cs="Arial"/>
          <w:b/>
        </w:rPr>
        <w:tab/>
      </w:r>
      <w:r w:rsidR="000E537E" w:rsidRPr="000E537E">
        <w:rPr>
          <w:rFonts w:ascii="Arial" w:hAnsi="Arial" w:cs="Arial"/>
          <w:b/>
        </w:rPr>
        <w:tab/>
      </w:r>
      <w:r w:rsidR="000E537E" w:rsidRPr="000E537E">
        <w:rPr>
          <w:rFonts w:ascii="Arial" w:hAnsi="Arial" w:cs="Arial"/>
          <w:b/>
        </w:rPr>
        <w:tab/>
        <w:t xml:space="preserve"> </w:t>
      </w:r>
      <w:r w:rsidR="000E537E" w:rsidRPr="000E537E">
        <w:rPr>
          <w:rFonts w:ascii="Arial" w:hAnsi="Arial" w:cs="Arial"/>
          <w:b/>
        </w:rPr>
        <w:tab/>
      </w:r>
      <w:r w:rsidR="000E537E" w:rsidRPr="000E537E">
        <w:rPr>
          <w:rFonts w:ascii="Arial" w:hAnsi="Arial" w:cs="Arial"/>
          <w:b/>
        </w:rPr>
        <w:tab/>
      </w:r>
      <w:r w:rsidR="000E537E" w:rsidRPr="000E537E">
        <w:rPr>
          <w:rFonts w:ascii="Arial" w:hAnsi="Arial" w:cs="Arial"/>
          <w:b/>
        </w:rPr>
        <w:tab/>
        <w:t xml:space="preserve"> </w:t>
      </w:r>
      <w:r w:rsidR="000E537E" w:rsidRPr="000E537E">
        <w:rPr>
          <w:rFonts w:ascii="Arial" w:hAnsi="Arial" w:cs="Arial"/>
          <w:b/>
        </w:rPr>
        <w:tab/>
      </w:r>
      <w:r w:rsidR="000E537E" w:rsidRPr="000E537E">
        <w:rPr>
          <w:rFonts w:ascii="Arial" w:hAnsi="Arial" w:cs="Arial"/>
          <w:b/>
        </w:rPr>
        <w:tab/>
      </w:r>
      <w:r w:rsidR="000E537E" w:rsidRPr="000E537E">
        <w:rPr>
          <w:rFonts w:ascii="Arial" w:hAnsi="Arial" w:cs="Arial"/>
          <w:b/>
        </w:rPr>
        <w:tab/>
      </w:r>
      <w:r w:rsidR="000E537E" w:rsidRPr="000E537E">
        <w:rPr>
          <w:rFonts w:ascii="Arial" w:hAnsi="Arial" w:cs="Arial"/>
          <w:b/>
        </w:rPr>
        <w:tab/>
      </w:r>
      <w:r w:rsidR="000E537E" w:rsidRPr="000E537E">
        <w:rPr>
          <w:rFonts w:ascii="Arial" w:hAnsi="Arial" w:cs="Arial"/>
          <w:b/>
        </w:rPr>
        <w:tab/>
      </w:r>
      <w:r w:rsidR="000E537E" w:rsidRPr="000E537E">
        <w:rPr>
          <w:rFonts w:ascii="Arial" w:hAnsi="Arial" w:cs="Arial"/>
          <w:b/>
        </w:rPr>
        <w:tab/>
        <w:t>Saptamana 32</w:t>
      </w:r>
    </w:p>
    <w:p w:rsidR="007249EA" w:rsidRPr="000E537E" w:rsidRDefault="007249EA" w:rsidP="000E537E">
      <w:pPr>
        <w:pStyle w:val="Modernecratima-continut"/>
        <w:tabs>
          <w:tab w:val="clear" w:pos="567"/>
          <w:tab w:val="left" w:pos="720"/>
        </w:tabs>
        <w:ind w:left="220" w:right="-57"/>
        <w:jc w:val="center"/>
        <w:rPr>
          <w:rFonts w:ascii="Arial" w:hAnsi="Arial" w:cs="Arial"/>
          <w:b/>
          <w:spacing w:val="-4"/>
          <w:sz w:val="32"/>
          <w:szCs w:val="32"/>
        </w:rPr>
      </w:pPr>
      <w:r w:rsidRPr="000E537E">
        <w:rPr>
          <w:rFonts w:ascii="Arial" w:hAnsi="Arial" w:cs="Arial"/>
          <w:b/>
          <w:spacing w:val="-4"/>
          <w:sz w:val="32"/>
          <w:szCs w:val="32"/>
        </w:rPr>
        <w:t>Echilibre şi dezechilibre economice</w:t>
      </w:r>
    </w:p>
    <w:p w:rsidR="007249EA" w:rsidRPr="000E537E" w:rsidRDefault="007249EA" w:rsidP="000E537E">
      <w:pPr>
        <w:pStyle w:val="Modernecratima-continut"/>
        <w:tabs>
          <w:tab w:val="left" w:pos="720"/>
        </w:tabs>
        <w:ind w:left="360" w:right="-57" w:hanging="360"/>
        <w:rPr>
          <w:rFonts w:ascii="Arial" w:hAnsi="Arial" w:cs="Arial"/>
          <w:color w:val="000000" w:themeColor="text1"/>
          <w:spacing w:val="-4"/>
          <w:sz w:val="16"/>
          <w:szCs w:val="16"/>
        </w:rPr>
      </w:pPr>
    </w:p>
    <w:p w:rsidR="007249EA" w:rsidRDefault="007249EA" w:rsidP="000E537E">
      <w:pPr>
        <w:pStyle w:val="Modernecratima-continut"/>
        <w:tabs>
          <w:tab w:val="clear" w:pos="567"/>
          <w:tab w:val="left" w:pos="720"/>
        </w:tabs>
        <w:ind w:right="-57"/>
        <w:jc w:val="center"/>
        <w:rPr>
          <w:rFonts w:ascii="Arial" w:hAnsi="Arial" w:cs="Arial"/>
          <w:b/>
          <w:spacing w:val="-4"/>
          <w:sz w:val="28"/>
          <w:szCs w:val="28"/>
        </w:rPr>
      </w:pPr>
      <w:r w:rsidRPr="000E537E">
        <w:rPr>
          <w:rFonts w:ascii="Arial" w:hAnsi="Arial" w:cs="Arial"/>
          <w:b/>
          <w:spacing w:val="-4"/>
          <w:sz w:val="28"/>
          <w:szCs w:val="28"/>
        </w:rPr>
        <w:t>Inflaţia</w:t>
      </w:r>
    </w:p>
    <w:p w:rsidR="000E537E" w:rsidRPr="000E537E" w:rsidRDefault="000E537E" w:rsidP="000E537E">
      <w:pPr>
        <w:pStyle w:val="Modernecratima-continut"/>
        <w:tabs>
          <w:tab w:val="clear" w:pos="567"/>
          <w:tab w:val="left" w:pos="720"/>
        </w:tabs>
        <w:ind w:right="-57"/>
        <w:jc w:val="center"/>
        <w:rPr>
          <w:rFonts w:ascii="Arial" w:hAnsi="Arial" w:cs="Arial"/>
          <w:b/>
          <w:spacing w:val="-4"/>
          <w:sz w:val="16"/>
          <w:szCs w:val="16"/>
        </w:rPr>
      </w:pPr>
    </w:p>
    <w:p w:rsidR="007249EA" w:rsidRPr="000E537E" w:rsidRDefault="007249EA" w:rsidP="000E537E">
      <w:pPr>
        <w:jc w:val="both"/>
        <w:rPr>
          <w:rFonts w:ascii="Arial" w:hAnsi="Arial" w:cs="Arial"/>
        </w:rPr>
      </w:pPr>
      <w:r w:rsidRPr="000E537E">
        <w:rPr>
          <w:rFonts w:ascii="Arial" w:hAnsi="Arial" w:cs="Arial"/>
        </w:rPr>
        <w:tab/>
        <w:t>= un dezechilibru economic care se manifesta ca – o crestere generalizata a preturilor</w:t>
      </w:r>
    </w:p>
    <w:p w:rsidR="007249EA" w:rsidRPr="000E537E" w:rsidRDefault="007249EA" w:rsidP="000E537E">
      <w:pPr>
        <w:jc w:val="both"/>
        <w:rPr>
          <w:rFonts w:ascii="Arial" w:hAnsi="Arial" w:cs="Arial"/>
        </w:rPr>
      </w:pPr>
      <w:r w:rsidRPr="000E537E">
        <w:rPr>
          <w:rFonts w:ascii="Arial" w:hAnsi="Arial" w:cs="Arial"/>
        </w:rPr>
        <w:tab/>
      </w:r>
      <w:r w:rsidRPr="000E537E">
        <w:rPr>
          <w:rFonts w:ascii="Arial" w:hAnsi="Arial" w:cs="Arial"/>
        </w:rPr>
        <w:tab/>
        <w:t xml:space="preserve">     </w:t>
      </w:r>
      <w:r w:rsidRPr="000E537E">
        <w:rPr>
          <w:rFonts w:ascii="Arial" w:hAnsi="Arial" w:cs="Arial"/>
        </w:rPr>
        <w:tab/>
      </w:r>
      <w:r w:rsidRPr="000E537E">
        <w:rPr>
          <w:rFonts w:ascii="Arial" w:hAnsi="Arial" w:cs="Arial"/>
        </w:rPr>
        <w:tab/>
      </w:r>
      <w:r w:rsidRPr="000E537E">
        <w:rPr>
          <w:rFonts w:ascii="Arial" w:hAnsi="Arial" w:cs="Arial"/>
        </w:rPr>
        <w:tab/>
      </w:r>
      <w:r w:rsidRPr="000E537E">
        <w:rPr>
          <w:rFonts w:ascii="Arial" w:hAnsi="Arial" w:cs="Arial"/>
        </w:rPr>
        <w:tab/>
      </w:r>
      <w:r w:rsidRPr="000E537E">
        <w:rPr>
          <w:rFonts w:ascii="Arial" w:hAnsi="Arial" w:cs="Arial"/>
        </w:rPr>
        <w:tab/>
        <w:t xml:space="preserve">       – o scadere a puterii de cumparare a banilor.</w:t>
      </w:r>
    </w:p>
    <w:p w:rsidR="007249EA" w:rsidRPr="000E537E" w:rsidRDefault="007249EA" w:rsidP="000E537E">
      <w:pPr>
        <w:ind w:firstLine="426"/>
        <w:jc w:val="both"/>
        <w:rPr>
          <w:rFonts w:ascii="Arial" w:hAnsi="Arial" w:cs="Arial"/>
        </w:rPr>
      </w:pPr>
      <w:r w:rsidRPr="000E537E">
        <w:rPr>
          <w:rFonts w:ascii="Arial" w:hAnsi="Arial" w:cs="Arial"/>
          <w:b/>
          <w:bCs/>
        </w:rPr>
        <w:t>Inflaţia</w:t>
      </w:r>
      <w:r w:rsidRPr="000E537E">
        <w:rPr>
          <w:rFonts w:ascii="Arial" w:hAnsi="Arial" w:cs="Arial"/>
        </w:rPr>
        <w:t> de acest gen apărea atunci când cantitatea banilor de hârtie aflată în circulaţie devenea excedentară faţă de cea care rezulta din raportul dintre masa de aur monetar şi etalonul aur (cantitatea de aur aferentă unei unităţi monetare).</w:t>
      </w:r>
    </w:p>
    <w:p w:rsidR="007249EA" w:rsidRPr="000E537E" w:rsidRDefault="007249EA" w:rsidP="000E537E">
      <w:pPr>
        <w:ind w:firstLine="426"/>
        <w:jc w:val="both"/>
        <w:rPr>
          <w:rFonts w:ascii="Arial" w:hAnsi="Arial" w:cs="Arial"/>
        </w:rPr>
      </w:pPr>
      <w:r w:rsidRPr="000E537E">
        <w:rPr>
          <w:rFonts w:ascii="Arial" w:hAnsi="Arial" w:cs="Arial"/>
          <w:b/>
          <w:bCs/>
        </w:rPr>
        <w:t>Inflaţia contemporană</w:t>
      </w:r>
      <w:r w:rsidRPr="000E537E">
        <w:rPr>
          <w:rFonts w:ascii="Arial" w:hAnsi="Arial" w:cs="Arial"/>
        </w:rPr>
        <w:t xml:space="preserve"> constă în deprecierea banilor de hârtie şi a banilor de credit, care se exprimă prin creşterea generalizată a preţurilor şi prin lipsa de încredere a agenţilor economici în moneda existentă; ea este expresia unui dezechilibru dintre banii depreciaţi şi nevoile circulaţiei bunurilor economice. </w:t>
      </w:r>
    </w:p>
    <w:p w:rsidR="007249EA" w:rsidRPr="000E537E" w:rsidRDefault="007249EA" w:rsidP="000E537E">
      <w:pPr>
        <w:ind w:firstLine="426"/>
        <w:jc w:val="both"/>
        <w:rPr>
          <w:rFonts w:ascii="Arial" w:hAnsi="Arial" w:cs="Arial"/>
          <w:sz w:val="16"/>
          <w:szCs w:val="16"/>
        </w:rPr>
      </w:pPr>
    </w:p>
    <w:p w:rsidR="007249EA" w:rsidRPr="000E537E" w:rsidRDefault="007249EA" w:rsidP="000E537E">
      <w:pPr>
        <w:ind w:firstLine="426"/>
        <w:jc w:val="both"/>
        <w:rPr>
          <w:rFonts w:ascii="Arial" w:hAnsi="Arial" w:cs="Arial"/>
          <w:lang w:val="en-US"/>
        </w:rPr>
      </w:pPr>
      <w:proofErr w:type="spellStart"/>
      <w:r w:rsidRPr="000E537E">
        <w:rPr>
          <w:rFonts w:ascii="Arial" w:hAnsi="Arial" w:cs="Arial"/>
          <w:lang w:val="en-US"/>
        </w:rPr>
        <w:t>Caracteristicile</w:t>
      </w:r>
      <w:proofErr w:type="spellEnd"/>
      <w:r w:rsidRPr="000E537E">
        <w:rPr>
          <w:rFonts w:ascii="Arial" w:hAnsi="Arial" w:cs="Arial"/>
          <w:lang w:val="en-US"/>
        </w:rPr>
        <w:t xml:space="preserve"> </w:t>
      </w:r>
      <w:proofErr w:type="spellStart"/>
      <w:r w:rsidRPr="000E537E">
        <w:rPr>
          <w:rFonts w:ascii="Arial" w:hAnsi="Arial" w:cs="Arial"/>
          <w:lang w:val="en-US"/>
        </w:rPr>
        <w:t>esenţiale</w:t>
      </w:r>
      <w:proofErr w:type="spellEnd"/>
      <w:r w:rsidRPr="000E537E">
        <w:rPr>
          <w:rFonts w:ascii="Arial" w:hAnsi="Arial" w:cs="Arial"/>
          <w:lang w:val="en-US"/>
        </w:rPr>
        <w:t xml:space="preserve"> ale </w:t>
      </w:r>
      <w:proofErr w:type="spellStart"/>
      <w:r w:rsidRPr="000E537E">
        <w:rPr>
          <w:rFonts w:ascii="Arial" w:hAnsi="Arial" w:cs="Arial"/>
          <w:lang w:val="en-US"/>
        </w:rPr>
        <w:t>inflaţiei</w:t>
      </w:r>
      <w:proofErr w:type="spellEnd"/>
      <w:r w:rsidRPr="000E537E">
        <w:rPr>
          <w:rFonts w:ascii="Arial" w:hAnsi="Arial" w:cs="Arial"/>
          <w:lang w:val="en-US"/>
        </w:rPr>
        <w:t xml:space="preserve"> </w:t>
      </w:r>
      <w:proofErr w:type="spellStart"/>
      <w:r w:rsidRPr="000E537E">
        <w:rPr>
          <w:rFonts w:ascii="Arial" w:hAnsi="Arial" w:cs="Arial"/>
          <w:lang w:val="en-US"/>
        </w:rPr>
        <w:t>sunt</w:t>
      </w:r>
      <w:proofErr w:type="spellEnd"/>
      <w:r w:rsidRPr="000E537E">
        <w:rPr>
          <w:rFonts w:ascii="Arial" w:hAnsi="Arial" w:cs="Arial"/>
          <w:lang w:val="en-US"/>
        </w:rPr>
        <w:t>:</w:t>
      </w:r>
      <w:r w:rsidRPr="000E537E">
        <w:rPr>
          <w:rFonts w:ascii="Arial" w:hAnsi="Arial" w:cs="Arial"/>
          <w:b/>
          <w:bCs/>
          <w:lang w:val="en-US"/>
        </w:rPr>
        <w:t xml:space="preserve"> </w:t>
      </w:r>
    </w:p>
    <w:p w:rsidR="007249EA" w:rsidRPr="000E537E" w:rsidRDefault="007249EA" w:rsidP="000E537E">
      <w:pPr>
        <w:numPr>
          <w:ilvl w:val="0"/>
          <w:numId w:val="21"/>
        </w:numPr>
        <w:ind w:left="0" w:firstLine="426"/>
        <w:jc w:val="both"/>
        <w:rPr>
          <w:rFonts w:ascii="Arial" w:hAnsi="Arial" w:cs="Arial"/>
          <w:lang w:val="en-US"/>
        </w:rPr>
      </w:pPr>
      <w:r w:rsidRPr="000E537E">
        <w:rPr>
          <w:rFonts w:ascii="Arial" w:hAnsi="Arial" w:cs="Arial"/>
        </w:rPr>
        <w:t>este un proces de depreciere a banilor atât pe plan naţional, cât şi în raport cu alte monede;</w:t>
      </w:r>
      <w:r w:rsidRPr="000E537E">
        <w:rPr>
          <w:rFonts w:ascii="Arial" w:hAnsi="Arial" w:cs="Arial"/>
          <w:lang w:val="en-US"/>
        </w:rPr>
        <w:t xml:space="preserve"> </w:t>
      </w:r>
    </w:p>
    <w:p w:rsidR="007249EA" w:rsidRPr="000E537E" w:rsidRDefault="007249EA" w:rsidP="000E537E">
      <w:pPr>
        <w:numPr>
          <w:ilvl w:val="0"/>
          <w:numId w:val="21"/>
        </w:numPr>
        <w:ind w:left="0" w:firstLine="426"/>
        <w:jc w:val="both"/>
        <w:rPr>
          <w:rFonts w:ascii="Arial" w:hAnsi="Arial" w:cs="Arial"/>
          <w:lang w:val="en-US"/>
        </w:rPr>
      </w:pPr>
      <w:r w:rsidRPr="000E537E">
        <w:rPr>
          <w:rFonts w:ascii="Arial" w:hAnsi="Arial" w:cs="Arial"/>
        </w:rPr>
        <w:t>este un proces de creştere durabilă şi generalizată a preţurilor şi tarifelor;</w:t>
      </w:r>
      <w:r w:rsidRPr="000E537E">
        <w:rPr>
          <w:rFonts w:ascii="Arial" w:hAnsi="Arial" w:cs="Arial"/>
          <w:lang w:val="en-US"/>
        </w:rPr>
        <w:t xml:space="preserve"> </w:t>
      </w:r>
    </w:p>
    <w:p w:rsidR="007249EA" w:rsidRPr="000E537E" w:rsidRDefault="007249EA" w:rsidP="000E537E">
      <w:pPr>
        <w:numPr>
          <w:ilvl w:val="0"/>
          <w:numId w:val="21"/>
        </w:numPr>
        <w:ind w:left="0" w:firstLine="426"/>
        <w:jc w:val="both"/>
        <w:rPr>
          <w:rFonts w:ascii="Arial" w:hAnsi="Arial" w:cs="Arial"/>
          <w:lang w:val="en-US"/>
        </w:rPr>
      </w:pPr>
      <w:r w:rsidRPr="000E537E">
        <w:rPr>
          <w:rFonts w:ascii="Arial" w:hAnsi="Arial" w:cs="Arial"/>
        </w:rPr>
        <w:t>este expresia unui dezechilibru monetar şi material, manifestat pe piaţa monetara şi pe piaţa bunurilor economice;</w:t>
      </w:r>
      <w:r w:rsidRPr="000E537E">
        <w:rPr>
          <w:rFonts w:ascii="Arial" w:hAnsi="Arial" w:cs="Arial"/>
          <w:lang w:val="en-US"/>
        </w:rPr>
        <w:t xml:space="preserve"> </w:t>
      </w:r>
    </w:p>
    <w:p w:rsidR="007249EA" w:rsidRPr="000E537E" w:rsidRDefault="007249EA" w:rsidP="000E537E">
      <w:pPr>
        <w:numPr>
          <w:ilvl w:val="0"/>
          <w:numId w:val="21"/>
        </w:numPr>
        <w:ind w:left="0" w:firstLine="426"/>
        <w:jc w:val="both"/>
        <w:rPr>
          <w:rFonts w:ascii="Arial" w:hAnsi="Arial" w:cs="Arial"/>
          <w:lang w:val="en-US"/>
        </w:rPr>
      </w:pPr>
      <w:r w:rsidRPr="000E537E">
        <w:rPr>
          <w:rFonts w:ascii="Arial" w:hAnsi="Arial" w:cs="Arial"/>
        </w:rPr>
        <w:t>este influenţată de numeroase aspecte psihologice (de ex. de teama instabilităţii economice şi folosind mecanismul creditului, populaţia aduce în "prezent" o cerere viitoare de consum).</w:t>
      </w:r>
      <w:r w:rsidRPr="000E537E">
        <w:rPr>
          <w:rFonts w:ascii="Arial" w:hAnsi="Arial" w:cs="Arial"/>
          <w:lang w:val="en-US"/>
        </w:rPr>
        <w:t xml:space="preserve"> </w:t>
      </w:r>
    </w:p>
    <w:p w:rsidR="007249EA" w:rsidRPr="000E537E" w:rsidRDefault="007249EA" w:rsidP="000E537E">
      <w:pPr>
        <w:ind w:left="426"/>
        <w:jc w:val="both"/>
        <w:rPr>
          <w:rFonts w:ascii="Arial" w:hAnsi="Arial" w:cs="Arial"/>
          <w:lang w:val="en-US"/>
        </w:rPr>
      </w:pPr>
      <w:r w:rsidRPr="000E537E">
        <w:rPr>
          <w:rFonts w:ascii="Arial" w:hAnsi="Arial" w:cs="Arial"/>
          <w:b/>
          <w:lang w:val="en-US"/>
        </w:rPr>
        <w:t>I</w:t>
      </w:r>
      <w:r w:rsidRPr="000E537E">
        <w:rPr>
          <w:rFonts w:ascii="Arial" w:hAnsi="Arial" w:cs="Arial"/>
          <w:b/>
          <w:bCs/>
        </w:rPr>
        <w:t>nflaţia contemporană</w:t>
      </w:r>
      <w:r w:rsidRPr="000E537E">
        <w:rPr>
          <w:rFonts w:ascii="Arial" w:hAnsi="Arial" w:cs="Arial"/>
        </w:rPr>
        <w:t xml:space="preserve"> reprezintă </w:t>
      </w:r>
      <w:proofErr w:type="gramStart"/>
      <w:r w:rsidRPr="000E537E">
        <w:rPr>
          <w:rFonts w:ascii="Arial" w:hAnsi="Arial" w:cs="Arial"/>
        </w:rPr>
        <w:t>un</w:t>
      </w:r>
      <w:proofErr w:type="gramEnd"/>
      <w:r w:rsidRPr="000E537E">
        <w:rPr>
          <w:rFonts w:ascii="Arial" w:hAnsi="Arial" w:cs="Arial"/>
        </w:rPr>
        <w:t xml:space="preserve"> dezechilibru macroeconomic monetaro-material, care exprimă existenţa în circulaţie a unei mase monetare ce depăşeşte nevoile reale ale economiei (circulaţiei), fapt ce conduce la deprecierea banilor şi la creşterea durabilă şi generalizată a preţurilor bunurilor şi serviciilor unei economii. </w:t>
      </w:r>
    </w:p>
    <w:p w:rsidR="007249EA" w:rsidRPr="000E537E" w:rsidRDefault="007249EA" w:rsidP="000E537E">
      <w:pPr>
        <w:ind w:firstLine="426"/>
        <w:jc w:val="both"/>
        <w:rPr>
          <w:rFonts w:ascii="Arial" w:hAnsi="Arial" w:cs="Arial"/>
          <w:lang w:val="en-US"/>
        </w:rPr>
      </w:pPr>
      <w:proofErr w:type="spellStart"/>
      <w:proofErr w:type="gramStart"/>
      <w:r w:rsidRPr="000E537E">
        <w:rPr>
          <w:rFonts w:ascii="Arial" w:hAnsi="Arial" w:cs="Arial"/>
          <w:lang w:val="en-US"/>
        </w:rPr>
        <w:t>Cauza</w:t>
      </w:r>
      <w:proofErr w:type="spellEnd"/>
      <w:r w:rsidRPr="000E537E">
        <w:rPr>
          <w:rFonts w:ascii="Arial" w:hAnsi="Arial" w:cs="Arial"/>
          <w:lang w:val="en-US"/>
        </w:rPr>
        <w:t xml:space="preserve"> </w:t>
      </w:r>
      <w:proofErr w:type="spellStart"/>
      <w:r w:rsidRPr="000E537E">
        <w:rPr>
          <w:rFonts w:ascii="Arial" w:hAnsi="Arial" w:cs="Arial"/>
          <w:lang w:val="en-US"/>
        </w:rPr>
        <w:t>acestui</w:t>
      </w:r>
      <w:proofErr w:type="spellEnd"/>
      <w:r w:rsidRPr="000E537E">
        <w:rPr>
          <w:rFonts w:ascii="Arial" w:hAnsi="Arial" w:cs="Arial"/>
          <w:lang w:val="en-US"/>
        </w:rPr>
        <w:t xml:space="preserve"> </w:t>
      </w:r>
      <w:proofErr w:type="spellStart"/>
      <w:r w:rsidRPr="000E537E">
        <w:rPr>
          <w:rFonts w:ascii="Arial" w:hAnsi="Arial" w:cs="Arial"/>
          <w:lang w:val="en-US"/>
        </w:rPr>
        <w:t>fenomen</w:t>
      </w:r>
      <w:proofErr w:type="spellEnd"/>
      <w:r w:rsidRPr="000E537E">
        <w:rPr>
          <w:rFonts w:ascii="Arial" w:hAnsi="Arial" w:cs="Arial"/>
          <w:lang w:val="en-US"/>
        </w:rPr>
        <w:t xml:space="preserve"> </w:t>
      </w:r>
      <w:proofErr w:type="spellStart"/>
      <w:r w:rsidRPr="000E537E">
        <w:rPr>
          <w:rFonts w:ascii="Arial" w:hAnsi="Arial" w:cs="Arial"/>
          <w:lang w:val="en-US"/>
        </w:rPr>
        <w:t>constă</w:t>
      </w:r>
      <w:proofErr w:type="spellEnd"/>
      <w:r w:rsidRPr="000E537E">
        <w:rPr>
          <w:rFonts w:ascii="Arial" w:hAnsi="Arial" w:cs="Arial"/>
          <w:lang w:val="en-US"/>
        </w:rPr>
        <w:t xml:space="preserve"> </w:t>
      </w:r>
      <w:proofErr w:type="spellStart"/>
      <w:r w:rsidRPr="000E537E">
        <w:rPr>
          <w:rFonts w:ascii="Arial" w:hAnsi="Arial" w:cs="Arial"/>
          <w:lang w:val="en-US"/>
        </w:rPr>
        <w:t>în</w:t>
      </w:r>
      <w:proofErr w:type="spellEnd"/>
      <w:r w:rsidRPr="000E537E">
        <w:rPr>
          <w:rFonts w:ascii="Arial" w:hAnsi="Arial" w:cs="Arial"/>
          <w:lang w:val="en-US"/>
        </w:rPr>
        <w:t xml:space="preserve"> </w:t>
      </w:r>
      <w:proofErr w:type="spellStart"/>
      <w:r w:rsidRPr="000E537E">
        <w:rPr>
          <w:rFonts w:ascii="Arial" w:hAnsi="Arial" w:cs="Arial"/>
          <w:lang w:val="en-US"/>
        </w:rPr>
        <w:t>dezechilibrele</w:t>
      </w:r>
      <w:proofErr w:type="spellEnd"/>
      <w:r w:rsidRPr="000E537E">
        <w:rPr>
          <w:rFonts w:ascii="Arial" w:hAnsi="Arial" w:cs="Arial"/>
          <w:lang w:val="en-US"/>
        </w:rPr>
        <w:t xml:space="preserve"> de </w:t>
      </w:r>
      <w:proofErr w:type="spellStart"/>
      <w:r w:rsidRPr="000E537E">
        <w:rPr>
          <w:rFonts w:ascii="Arial" w:hAnsi="Arial" w:cs="Arial"/>
          <w:lang w:val="en-US"/>
        </w:rPr>
        <w:t>funcţionare</w:t>
      </w:r>
      <w:proofErr w:type="spellEnd"/>
      <w:r w:rsidRPr="000E537E">
        <w:rPr>
          <w:rFonts w:ascii="Arial" w:hAnsi="Arial" w:cs="Arial"/>
          <w:lang w:val="en-US"/>
        </w:rPr>
        <w:t xml:space="preserve"> ale </w:t>
      </w:r>
      <w:proofErr w:type="spellStart"/>
      <w:r w:rsidRPr="000E537E">
        <w:rPr>
          <w:rFonts w:ascii="Arial" w:hAnsi="Arial" w:cs="Arial"/>
          <w:lang w:val="en-US"/>
        </w:rPr>
        <w:t>economiei</w:t>
      </w:r>
      <w:proofErr w:type="spellEnd"/>
      <w:r w:rsidRPr="000E537E">
        <w:rPr>
          <w:rFonts w:ascii="Arial" w:hAnsi="Arial" w:cs="Arial"/>
          <w:lang w:val="en-US"/>
        </w:rPr>
        <w:t>.</w:t>
      </w:r>
      <w:proofErr w:type="gramEnd"/>
      <w:r w:rsidRPr="000E537E">
        <w:rPr>
          <w:rFonts w:ascii="Arial" w:hAnsi="Arial" w:cs="Arial"/>
          <w:lang w:val="en-US"/>
        </w:rPr>
        <w:t xml:space="preserve"> </w:t>
      </w:r>
    </w:p>
    <w:p w:rsidR="007249EA" w:rsidRPr="000E537E" w:rsidRDefault="007249EA" w:rsidP="000E537E">
      <w:pPr>
        <w:ind w:firstLine="426"/>
        <w:jc w:val="both"/>
        <w:rPr>
          <w:rFonts w:ascii="Arial" w:hAnsi="Arial" w:cs="Arial"/>
          <w:sz w:val="16"/>
          <w:szCs w:val="16"/>
          <w:lang w:val="en-US"/>
        </w:rPr>
      </w:pPr>
    </w:p>
    <w:p w:rsidR="005F1646" w:rsidRDefault="000E537E" w:rsidP="000E537E">
      <w:pPr>
        <w:jc w:val="both"/>
        <w:rPr>
          <w:rFonts w:ascii="Arial" w:hAnsi="Arial" w:cs="Arial"/>
          <w:b/>
        </w:rPr>
      </w:pPr>
      <w:r>
        <w:rPr>
          <w:rFonts w:ascii="Arial" w:hAnsi="Arial" w:cs="Arial"/>
          <w:b/>
          <w:sz w:val="28"/>
          <w:szCs w:val="28"/>
          <w:u w:val="single"/>
        </w:rPr>
        <w:t xml:space="preserve">Tema de lucru </w:t>
      </w:r>
      <w:r w:rsidRPr="000E537E">
        <w:rPr>
          <w:rFonts w:ascii="Arial" w:hAnsi="Arial" w:cs="Arial"/>
          <w:b/>
        </w:rPr>
        <w:t>– o c</w:t>
      </w:r>
      <w:r w:rsidR="005F1646" w:rsidRPr="000E537E">
        <w:rPr>
          <w:rFonts w:ascii="Arial" w:hAnsi="Arial" w:cs="Arial"/>
          <w:b/>
        </w:rPr>
        <w:t>erinte</w:t>
      </w:r>
      <w:r w:rsidRPr="000E537E">
        <w:rPr>
          <w:rFonts w:ascii="Arial" w:hAnsi="Arial" w:cs="Arial"/>
          <w:b/>
        </w:rPr>
        <w:t xml:space="preserve"> la alegere</w:t>
      </w:r>
    </w:p>
    <w:p w:rsidR="000E537E" w:rsidRPr="000E537E" w:rsidRDefault="000E537E" w:rsidP="000E537E">
      <w:pPr>
        <w:jc w:val="both"/>
        <w:rPr>
          <w:rFonts w:ascii="Arial" w:hAnsi="Arial" w:cs="Arial"/>
          <w:b/>
          <w:sz w:val="28"/>
          <w:szCs w:val="28"/>
          <w:u w:val="single"/>
        </w:rPr>
      </w:pPr>
    </w:p>
    <w:p w:rsidR="005F1646" w:rsidRDefault="005F1646" w:rsidP="000E537E">
      <w:pPr>
        <w:numPr>
          <w:ilvl w:val="0"/>
          <w:numId w:val="23"/>
        </w:numPr>
        <w:jc w:val="both"/>
        <w:rPr>
          <w:rFonts w:ascii="Arial" w:hAnsi="Arial" w:cs="Arial"/>
        </w:rPr>
      </w:pPr>
      <w:r w:rsidRPr="000E537E">
        <w:rPr>
          <w:rFonts w:ascii="Arial" w:hAnsi="Arial" w:cs="Arial"/>
        </w:rPr>
        <w:t xml:space="preserve">Realizeaza in caiet </w:t>
      </w:r>
      <w:r w:rsidRPr="000E537E">
        <w:rPr>
          <w:rFonts w:ascii="Arial" w:hAnsi="Arial" w:cs="Arial"/>
          <w:b/>
        </w:rPr>
        <w:t>schema</w:t>
      </w:r>
      <w:r w:rsidRPr="000E537E">
        <w:rPr>
          <w:rFonts w:ascii="Arial" w:hAnsi="Arial" w:cs="Arial"/>
        </w:rPr>
        <w:t xml:space="preserve"> informatiei prezentate in textul de documentare;</w:t>
      </w:r>
    </w:p>
    <w:p w:rsidR="000E537E" w:rsidRPr="000E537E" w:rsidRDefault="000E537E" w:rsidP="000E537E">
      <w:pPr>
        <w:ind w:left="720"/>
        <w:jc w:val="both"/>
        <w:rPr>
          <w:rFonts w:ascii="Arial" w:hAnsi="Arial" w:cs="Arial"/>
        </w:rPr>
      </w:pPr>
    </w:p>
    <w:p w:rsidR="000E537E" w:rsidRPr="000E537E" w:rsidRDefault="007249EA" w:rsidP="000E537E">
      <w:pPr>
        <w:numPr>
          <w:ilvl w:val="0"/>
          <w:numId w:val="23"/>
        </w:numPr>
        <w:jc w:val="both"/>
        <w:rPr>
          <w:rFonts w:ascii="Arial" w:hAnsi="Arial" w:cs="Arial"/>
        </w:rPr>
      </w:pPr>
      <w:r w:rsidRPr="000E537E">
        <w:rPr>
          <w:rFonts w:ascii="Arial" w:hAnsi="Arial" w:cs="Arial"/>
          <w:color w:val="000000" w:themeColor="text1"/>
          <w:spacing w:val="-4"/>
          <w:sz w:val="22"/>
          <w:szCs w:val="22"/>
        </w:rPr>
        <w:t>Alcatuieste in caiet o scurta prezentare de maxim 10 randuri  a unor aspecte referitor la</w:t>
      </w:r>
      <w:r w:rsidRPr="000E537E">
        <w:rPr>
          <w:rFonts w:ascii="Arial" w:hAnsi="Arial" w:cs="Arial"/>
          <w:b/>
          <w:color w:val="000000" w:themeColor="text1"/>
          <w:spacing w:val="-4"/>
          <w:sz w:val="22"/>
          <w:szCs w:val="22"/>
        </w:rPr>
        <w:t xml:space="preserve"> somajul tehnic, </w:t>
      </w:r>
      <w:r w:rsidR="000E537E" w:rsidRPr="000E537E">
        <w:rPr>
          <w:rFonts w:ascii="Arial" w:hAnsi="Arial" w:cs="Arial"/>
          <w:color w:val="000000" w:themeColor="text1"/>
          <w:spacing w:val="-4"/>
          <w:sz w:val="22"/>
          <w:szCs w:val="22"/>
        </w:rPr>
        <w:t xml:space="preserve">situatie in care s-au </w:t>
      </w:r>
      <w:r w:rsidRPr="000E537E">
        <w:rPr>
          <w:rFonts w:ascii="Arial" w:hAnsi="Arial" w:cs="Arial"/>
          <w:color w:val="000000" w:themeColor="text1"/>
          <w:spacing w:val="-4"/>
          <w:sz w:val="22"/>
          <w:szCs w:val="22"/>
        </w:rPr>
        <w:t>afla</w:t>
      </w:r>
      <w:r w:rsidR="000E537E" w:rsidRPr="000E537E">
        <w:rPr>
          <w:rFonts w:ascii="Arial" w:hAnsi="Arial" w:cs="Arial"/>
          <w:color w:val="000000" w:themeColor="text1"/>
          <w:spacing w:val="-4"/>
          <w:sz w:val="22"/>
          <w:szCs w:val="22"/>
        </w:rPr>
        <w:t>t</w:t>
      </w:r>
      <w:r w:rsidRPr="000E537E">
        <w:rPr>
          <w:rFonts w:ascii="Arial" w:hAnsi="Arial" w:cs="Arial"/>
          <w:color w:val="000000" w:themeColor="text1"/>
          <w:spacing w:val="-4"/>
          <w:sz w:val="22"/>
          <w:szCs w:val="22"/>
        </w:rPr>
        <w:t xml:space="preserve"> o serie de angajati care nu</w:t>
      </w:r>
      <w:r w:rsidR="000E537E" w:rsidRPr="000E537E">
        <w:rPr>
          <w:rFonts w:ascii="Arial" w:hAnsi="Arial" w:cs="Arial"/>
          <w:color w:val="000000" w:themeColor="text1"/>
          <w:spacing w:val="-4"/>
          <w:sz w:val="22"/>
          <w:szCs w:val="22"/>
        </w:rPr>
        <w:t xml:space="preserve"> au</w:t>
      </w:r>
      <w:r w:rsidRPr="000E537E">
        <w:rPr>
          <w:rFonts w:ascii="Arial" w:hAnsi="Arial" w:cs="Arial"/>
          <w:color w:val="000000" w:themeColor="text1"/>
          <w:spacing w:val="-4"/>
          <w:sz w:val="22"/>
          <w:szCs w:val="22"/>
        </w:rPr>
        <w:t xml:space="preserve"> munc</w:t>
      </w:r>
      <w:r w:rsidR="000E537E" w:rsidRPr="000E537E">
        <w:rPr>
          <w:rFonts w:ascii="Arial" w:hAnsi="Arial" w:cs="Arial"/>
          <w:color w:val="000000" w:themeColor="text1"/>
          <w:spacing w:val="-4"/>
          <w:sz w:val="22"/>
          <w:szCs w:val="22"/>
        </w:rPr>
        <w:t>it</w:t>
      </w:r>
      <w:r w:rsidRPr="000E537E">
        <w:rPr>
          <w:rFonts w:ascii="Arial" w:hAnsi="Arial" w:cs="Arial"/>
          <w:color w:val="000000" w:themeColor="text1"/>
          <w:spacing w:val="-4"/>
          <w:sz w:val="22"/>
          <w:szCs w:val="22"/>
        </w:rPr>
        <w:t xml:space="preserve"> pentru ca firmele nu desfasoara activitate in contexteul epidemiei de coronavirus.</w:t>
      </w:r>
      <w:r w:rsidRPr="000E537E">
        <w:rPr>
          <w:rFonts w:ascii="Arial" w:hAnsi="Arial" w:cs="Arial"/>
          <w:b/>
          <w:color w:val="000000"/>
          <w:sz w:val="22"/>
          <w:szCs w:val="22"/>
        </w:rPr>
        <w:t xml:space="preserve"> </w:t>
      </w:r>
    </w:p>
    <w:p w:rsidR="000E537E" w:rsidRPr="000E537E" w:rsidRDefault="000E537E" w:rsidP="000E537E">
      <w:pPr>
        <w:pStyle w:val="ListParagraph"/>
        <w:rPr>
          <w:rStyle w:val="Strong"/>
          <w:rFonts w:ascii="Arial" w:hAnsi="Arial" w:cs="Arial"/>
          <w:b w:val="0"/>
          <w:color w:val="000000" w:themeColor="text1"/>
          <w:shd w:val="clear" w:color="auto" w:fill="FFFFFF"/>
          <w:lang w:val="en-US"/>
        </w:rPr>
      </w:pPr>
    </w:p>
    <w:p w:rsidR="000E537E" w:rsidRPr="000E537E" w:rsidRDefault="000E537E" w:rsidP="000E537E">
      <w:pPr>
        <w:ind w:left="720" w:hanging="720"/>
        <w:jc w:val="both"/>
        <w:rPr>
          <w:rFonts w:ascii="Arial" w:hAnsi="Arial" w:cs="Arial"/>
        </w:rPr>
      </w:pPr>
      <w:r w:rsidRPr="000E537E">
        <w:rPr>
          <w:rStyle w:val="Strong"/>
          <w:rFonts w:ascii="Arial" w:hAnsi="Arial" w:cs="Arial"/>
          <w:b w:val="0"/>
          <w:color w:val="000000" w:themeColor="text1"/>
          <w:shd w:val="clear" w:color="auto" w:fill="FFFFFF"/>
          <w:lang w:val="de-DE"/>
        </w:rPr>
        <w:t xml:space="preserve">Trimite </w:t>
      </w:r>
      <w:r w:rsidRPr="000E537E">
        <w:rPr>
          <w:rStyle w:val="Strong"/>
          <w:rFonts w:ascii="Arial" w:hAnsi="Arial" w:cs="Arial"/>
          <w:b w:val="0"/>
          <w:color w:val="000000" w:themeColor="text1"/>
          <w:shd w:val="clear" w:color="auto" w:fill="FFFFFF"/>
        </w:rPr>
        <w:t xml:space="preserve">poza cu </w:t>
      </w:r>
      <w:r w:rsidRPr="000E537E">
        <w:rPr>
          <w:rStyle w:val="Strong"/>
          <w:rFonts w:ascii="Arial" w:hAnsi="Arial" w:cs="Arial"/>
          <w:b w:val="0"/>
          <w:color w:val="000000" w:themeColor="text1"/>
          <w:shd w:val="clear" w:color="auto" w:fill="FFFFFF"/>
          <w:lang w:val="de-DE"/>
        </w:rPr>
        <w:t xml:space="preserve">tema de lucru la adresa </w:t>
      </w:r>
      <w:hyperlink r:id="rId5" w:history="1">
        <w:r w:rsidRPr="000E537E">
          <w:rPr>
            <w:rStyle w:val="Hyperlink"/>
            <w:rFonts w:ascii="Arial" w:hAnsi="Arial" w:cs="Arial"/>
            <w:shd w:val="clear" w:color="auto" w:fill="FFFFFF"/>
            <w:lang w:val="de-DE"/>
          </w:rPr>
          <w:t>proiect_gsnt@yahoo.ro</w:t>
        </w:r>
      </w:hyperlink>
    </w:p>
    <w:p w:rsidR="000E537E" w:rsidRPr="000E537E" w:rsidRDefault="000E537E" w:rsidP="000E537E">
      <w:pPr>
        <w:pStyle w:val="ListParagraph"/>
        <w:ind w:hanging="720"/>
        <w:jc w:val="both"/>
        <w:rPr>
          <w:rFonts w:ascii="Arial" w:hAnsi="Arial" w:cs="Arial"/>
          <w:lang w:val="de-DE"/>
        </w:rPr>
      </w:pPr>
    </w:p>
    <w:p w:rsidR="000E537E" w:rsidRPr="000E537E" w:rsidRDefault="000E537E" w:rsidP="000E537E">
      <w:pPr>
        <w:pStyle w:val="ListParagraph"/>
        <w:tabs>
          <w:tab w:val="left" w:pos="851"/>
          <w:tab w:val="left" w:pos="1276"/>
        </w:tabs>
        <w:ind w:hanging="720"/>
        <w:jc w:val="both"/>
        <w:textAlignment w:val="baseline"/>
        <w:rPr>
          <w:rFonts w:ascii="Arial" w:hAnsi="Arial" w:cs="Arial"/>
          <w:lang w:val="en-US"/>
        </w:rPr>
      </w:pPr>
      <w:r w:rsidRPr="000E537E">
        <w:rPr>
          <w:rFonts w:ascii="Arial" w:hAnsi="Arial" w:cs="Arial"/>
        </w:rPr>
        <w:t>Scrie la subiectul mesajului: Numele tau, clasa, disciplina</w:t>
      </w:r>
    </w:p>
    <w:p w:rsidR="000E537E" w:rsidRPr="000E537E" w:rsidRDefault="000E537E" w:rsidP="000E537E">
      <w:pPr>
        <w:pStyle w:val="ListParagraph"/>
        <w:tabs>
          <w:tab w:val="left" w:pos="851"/>
          <w:tab w:val="left" w:pos="1276"/>
        </w:tabs>
        <w:ind w:left="993" w:hanging="720"/>
        <w:jc w:val="both"/>
        <w:textAlignment w:val="baseline"/>
        <w:rPr>
          <w:rFonts w:ascii="Arial" w:hAnsi="Arial" w:cs="Arial"/>
        </w:rPr>
      </w:pPr>
    </w:p>
    <w:p w:rsidR="000E537E" w:rsidRPr="000E537E" w:rsidRDefault="000E537E" w:rsidP="000E537E">
      <w:pPr>
        <w:pStyle w:val="ListParagraph"/>
        <w:tabs>
          <w:tab w:val="left" w:pos="851"/>
          <w:tab w:val="left" w:pos="1276"/>
        </w:tabs>
        <w:ind w:hanging="720"/>
        <w:jc w:val="both"/>
        <w:textAlignment w:val="baseline"/>
        <w:rPr>
          <w:rFonts w:ascii="Arial" w:hAnsi="Arial" w:cs="Arial"/>
        </w:rPr>
      </w:pPr>
      <w:r w:rsidRPr="000E537E">
        <w:rPr>
          <w:rFonts w:ascii="Arial" w:hAnsi="Arial" w:cs="Arial"/>
          <w:b/>
        </w:rPr>
        <w:t>Termen – peste o saptamana</w:t>
      </w:r>
      <w:r w:rsidRPr="000E537E">
        <w:rPr>
          <w:rFonts w:ascii="Arial" w:hAnsi="Arial" w:cs="Arial"/>
          <w:sz w:val="28"/>
          <w:szCs w:val="28"/>
        </w:rPr>
        <w:t>.</w:t>
      </w:r>
    </w:p>
    <w:p w:rsidR="00DB085C" w:rsidRPr="007D31B2" w:rsidRDefault="00DB085C" w:rsidP="000E537E">
      <w:pPr>
        <w:pStyle w:val="ListParagraph"/>
        <w:ind w:left="1080" w:hanging="1080"/>
        <w:rPr>
          <w:b/>
          <w:noProof/>
          <w:lang w:val="de-DE"/>
        </w:rPr>
      </w:pPr>
    </w:p>
    <w:sectPr w:rsidR="00DB085C" w:rsidRPr="007D31B2" w:rsidSect="00B33702">
      <w:pgSz w:w="12240" w:h="15840"/>
      <w:pgMar w:top="397" w:right="567" w:bottom="426"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8pt;height:8.8pt" o:bullet="t">
        <v:imagedata r:id="rId1" o:title="BD14655_"/>
      </v:shape>
    </w:pict>
  </w:numPicBullet>
  <w:numPicBullet w:numPicBulletId="1">
    <w:pict>
      <v:shape id="_x0000_i1049" type="#_x0000_t75" style="width:8.8pt;height:8.8pt" o:bullet="t">
        <v:imagedata r:id="rId2" o:title="clip_image001"/>
      </v:shape>
    </w:pict>
  </w:numPicBullet>
  <w:abstractNum w:abstractNumId="0">
    <w:nsid w:val="FFFFFFFE"/>
    <w:multiLevelType w:val="singleLevel"/>
    <w:tmpl w:val="A168C022"/>
    <w:lvl w:ilvl="0">
      <w:numFmt w:val="bullet"/>
      <w:lvlText w:val="*"/>
      <w:lvlJc w:val="left"/>
    </w:lvl>
  </w:abstractNum>
  <w:abstractNum w:abstractNumId="1">
    <w:nsid w:val="02FB0287"/>
    <w:multiLevelType w:val="hybridMultilevel"/>
    <w:tmpl w:val="A750442C"/>
    <w:lvl w:ilvl="0" w:tplc="27FC7512">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B739F3"/>
    <w:multiLevelType w:val="hybridMultilevel"/>
    <w:tmpl w:val="335A7BE0"/>
    <w:lvl w:ilvl="0" w:tplc="DBBEC3B6">
      <w:start w:val="1"/>
      <w:numFmt w:val="bullet"/>
      <w:lvlText w:val=""/>
      <w:lvlPicBulletId w:val="1"/>
      <w:lvlJc w:val="left"/>
      <w:pPr>
        <w:ind w:left="720" w:hanging="360"/>
      </w:pPr>
      <w:rPr>
        <w:rFonts w:ascii="Symbol" w:hAnsi="Symbol" w:hint="default"/>
        <w:color w:val="auto"/>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077EA5"/>
    <w:multiLevelType w:val="hybridMultilevel"/>
    <w:tmpl w:val="7C8EF204"/>
    <w:lvl w:ilvl="0" w:tplc="0CA20356">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7162E9"/>
    <w:multiLevelType w:val="hybridMultilevel"/>
    <w:tmpl w:val="AF46B736"/>
    <w:lvl w:ilvl="0" w:tplc="39CEF33E">
      <w:start w:val="1"/>
      <w:numFmt w:val="bullet"/>
      <w:lvlText w:val=""/>
      <w:lvlJc w:val="left"/>
      <w:pPr>
        <w:tabs>
          <w:tab w:val="num" w:pos="720"/>
        </w:tabs>
        <w:ind w:left="720" w:hanging="360"/>
      </w:pPr>
      <w:rPr>
        <w:rFonts w:ascii="Wingdings" w:hAnsi="Wingdings" w:hint="default"/>
      </w:rPr>
    </w:lvl>
    <w:lvl w:ilvl="1" w:tplc="165E841C" w:tentative="1">
      <w:start w:val="1"/>
      <w:numFmt w:val="bullet"/>
      <w:lvlText w:val=""/>
      <w:lvlJc w:val="left"/>
      <w:pPr>
        <w:tabs>
          <w:tab w:val="num" w:pos="1440"/>
        </w:tabs>
        <w:ind w:left="1440" w:hanging="360"/>
      </w:pPr>
      <w:rPr>
        <w:rFonts w:ascii="Wingdings" w:hAnsi="Wingdings" w:hint="default"/>
      </w:rPr>
    </w:lvl>
    <w:lvl w:ilvl="2" w:tplc="9FBC8ECC" w:tentative="1">
      <w:start w:val="1"/>
      <w:numFmt w:val="bullet"/>
      <w:lvlText w:val=""/>
      <w:lvlJc w:val="left"/>
      <w:pPr>
        <w:tabs>
          <w:tab w:val="num" w:pos="2160"/>
        </w:tabs>
        <w:ind w:left="2160" w:hanging="360"/>
      </w:pPr>
      <w:rPr>
        <w:rFonts w:ascii="Wingdings" w:hAnsi="Wingdings" w:hint="default"/>
      </w:rPr>
    </w:lvl>
    <w:lvl w:ilvl="3" w:tplc="A30A5908" w:tentative="1">
      <w:start w:val="1"/>
      <w:numFmt w:val="bullet"/>
      <w:lvlText w:val=""/>
      <w:lvlJc w:val="left"/>
      <w:pPr>
        <w:tabs>
          <w:tab w:val="num" w:pos="2880"/>
        </w:tabs>
        <w:ind w:left="2880" w:hanging="360"/>
      </w:pPr>
      <w:rPr>
        <w:rFonts w:ascii="Wingdings" w:hAnsi="Wingdings" w:hint="default"/>
      </w:rPr>
    </w:lvl>
    <w:lvl w:ilvl="4" w:tplc="E6E21126" w:tentative="1">
      <w:start w:val="1"/>
      <w:numFmt w:val="bullet"/>
      <w:lvlText w:val=""/>
      <w:lvlJc w:val="left"/>
      <w:pPr>
        <w:tabs>
          <w:tab w:val="num" w:pos="3600"/>
        </w:tabs>
        <w:ind w:left="3600" w:hanging="360"/>
      </w:pPr>
      <w:rPr>
        <w:rFonts w:ascii="Wingdings" w:hAnsi="Wingdings" w:hint="default"/>
      </w:rPr>
    </w:lvl>
    <w:lvl w:ilvl="5" w:tplc="54EE8FC8" w:tentative="1">
      <w:start w:val="1"/>
      <w:numFmt w:val="bullet"/>
      <w:lvlText w:val=""/>
      <w:lvlJc w:val="left"/>
      <w:pPr>
        <w:tabs>
          <w:tab w:val="num" w:pos="4320"/>
        </w:tabs>
        <w:ind w:left="4320" w:hanging="360"/>
      </w:pPr>
      <w:rPr>
        <w:rFonts w:ascii="Wingdings" w:hAnsi="Wingdings" w:hint="default"/>
      </w:rPr>
    </w:lvl>
    <w:lvl w:ilvl="6" w:tplc="63A67118" w:tentative="1">
      <w:start w:val="1"/>
      <w:numFmt w:val="bullet"/>
      <w:lvlText w:val=""/>
      <w:lvlJc w:val="left"/>
      <w:pPr>
        <w:tabs>
          <w:tab w:val="num" w:pos="5040"/>
        </w:tabs>
        <w:ind w:left="5040" w:hanging="360"/>
      </w:pPr>
      <w:rPr>
        <w:rFonts w:ascii="Wingdings" w:hAnsi="Wingdings" w:hint="default"/>
      </w:rPr>
    </w:lvl>
    <w:lvl w:ilvl="7" w:tplc="1B2CCC10" w:tentative="1">
      <w:start w:val="1"/>
      <w:numFmt w:val="bullet"/>
      <w:lvlText w:val=""/>
      <w:lvlJc w:val="left"/>
      <w:pPr>
        <w:tabs>
          <w:tab w:val="num" w:pos="5760"/>
        </w:tabs>
        <w:ind w:left="5760" w:hanging="360"/>
      </w:pPr>
      <w:rPr>
        <w:rFonts w:ascii="Wingdings" w:hAnsi="Wingdings" w:hint="default"/>
      </w:rPr>
    </w:lvl>
    <w:lvl w:ilvl="8" w:tplc="3B189446" w:tentative="1">
      <w:start w:val="1"/>
      <w:numFmt w:val="bullet"/>
      <w:lvlText w:val=""/>
      <w:lvlJc w:val="left"/>
      <w:pPr>
        <w:tabs>
          <w:tab w:val="num" w:pos="6480"/>
        </w:tabs>
        <w:ind w:left="6480" w:hanging="360"/>
      </w:pPr>
      <w:rPr>
        <w:rFonts w:ascii="Wingdings" w:hAnsi="Wingdings" w:hint="default"/>
      </w:rPr>
    </w:lvl>
  </w:abstractNum>
  <w:abstractNum w:abstractNumId="5">
    <w:nsid w:val="15D77CAB"/>
    <w:multiLevelType w:val="hybridMultilevel"/>
    <w:tmpl w:val="D31A26F6"/>
    <w:lvl w:ilvl="0" w:tplc="81F64274">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F7469A"/>
    <w:multiLevelType w:val="hybridMultilevel"/>
    <w:tmpl w:val="A508BCC6"/>
    <w:lvl w:ilvl="0" w:tplc="A726C7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0772C"/>
    <w:multiLevelType w:val="hybridMultilevel"/>
    <w:tmpl w:val="38C6861C"/>
    <w:lvl w:ilvl="0" w:tplc="4588C014">
      <w:start w:val="1"/>
      <w:numFmt w:val="bullet"/>
      <w:lvlText w:val="•"/>
      <w:lvlJc w:val="left"/>
      <w:pPr>
        <w:tabs>
          <w:tab w:val="num" w:pos="720"/>
        </w:tabs>
        <w:ind w:left="720" w:hanging="360"/>
      </w:pPr>
      <w:rPr>
        <w:rFonts w:ascii="Arial" w:hAnsi="Arial" w:cs="Times New Roman" w:hint="default"/>
      </w:rPr>
    </w:lvl>
    <w:lvl w:ilvl="1" w:tplc="74DC8530">
      <w:start w:val="1"/>
      <w:numFmt w:val="decimal"/>
      <w:lvlText w:val="%2."/>
      <w:lvlJc w:val="left"/>
      <w:pPr>
        <w:tabs>
          <w:tab w:val="num" w:pos="1440"/>
        </w:tabs>
        <w:ind w:left="1440" w:hanging="360"/>
      </w:pPr>
    </w:lvl>
    <w:lvl w:ilvl="2" w:tplc="F7621FBA">
      <w:start w:val="1"/>
      <w:numFmt w:val="decimal"/>
      <w:lvlText w:val="%3."/>
      <w:lvlJc w:val="left"/>
      <w:pPr>
        <w:tabs>
          <w:tab w:val="num" w:pos="2160"/>
        </w:tabs>
        <w:ind w:left="2160" w:hanging="360"/>
      </w:pPr>
    </w:lvl>
    <w:lvl w:ilvl="3" w:tplc="7D0A4BC8">
      <w:start w:val="1"/>
      <w:numFmt w:val="decimal"/>
      <w:lvlText w:val="%4."/>
      <w:lvlJc w:val="left"/>
      <w:pPr>
        <w:tabs>
          <w:tab w:val="num" w:pos="2880"/>
        </w:tabs>
        <w:ind w:left="2880" w:hanging="360"/>
      </w:pPr>
    </w:lvl>
    <w:lvl w:ilvl="4" w:tplc="87F0766A">
      <w:start w:val="1"/>
      <w:numFmt w:val="decimal"/>
      <w:lvlText w:val="%5."/>
      <w:lvlJc w:val="left"/>
      <w:pPr>
        <w:tabs>
          <w:tab w:val="num" w:pos="3600"/>
        </w:tabs>
        <w:ind w:left="3600" w:hanging="360"/>
      </w:pPr>
    </w:lvl>
    <w:lvl w:ilvl="5" w:tplc="62640204">
      <w:start w:val="1"/>
      <w:numFmt w:val="decimal"/>
      <w:lvlText w:val="%6."/>
      <w:lvlJc w:val="left"/>
      <w:pPr>
        <w:tabs>
          <w:tab w:val="num" w:pos="4320"/>
        </w:tabs>
        <w:ind w:left="4320" w:hanging="360"/>
      </w:pPr>
    </w:lvl>
    <w:lvl w:ilvl="6" w:tplc="A290E392">
      <w:start w:val="1"/>
      <w:numFmt w:val="decimal"/>
      <w:lvlText w:val="%7."/>
      <w:lvlJc w:val="left"/>
      <w:pPr>
        <w:tabs>
          <w:tab w:val="num" w:pos="5040"/>
        </w:tabs>
        <w:ind w:left="5040" w:hanging="360"/>
      </w:pPr>
    </w:lvl>
    <w:lvl w:ilvl="7" w:tplc="16C61A8E">
      <w:start w:val="1"/>
      <w:numFmt w:val="decimal"/>
      <w:lvlText w:val="%8."/>
      <w:lvlJc w:val="left"/>
      <w:pPr>
        <w:tabs>
          <w:tab w:val="num" w:pos="5760"/>
        </w:tabs>
        <w:ind w:left="5760" w:hanging="360"/>
      </w:pPr>
    </w:lvl>
    <w:lvl w:ilvl="8" w:tplc="154421A0">
      <w:start w:val="1"/>
      <w:numFmt w:val="decimal"/>
      <w:lvlText w:val="%9."/>
      <w:lvlJc w:val="left"/>
      <w:pPr>
        <w:tabs>
          <w:tab w:val="num" w:pos="6480"/>
        </w:tabs>
        <w:ind w:left="6480" w:hanging="360"/>
      </w:pPr>
    </w:lvl>
  </w:abstractNum>
  <w:abstractNum w:abstractNumId="8">
    <w:nsid w:val="41504DD5"/>
    <w:multiLevelType w:val="hybridMultilevel"/>
    <w:tmpl w:val="DE2CD49E"/>
    <w:lvl w:ilvl="0" w:tplc="2A1E4122">
      <w:start w:val="1"/>
      <w:numFmt w:val="bullet"/>
      <w:lvlText w:val=""/>
      <w:lvlJc w:val="left"/>
      <w:pPr>
        <w:tabs>
          <w:tab w:val="num" w:pos="720"/>
        </w:tabs>
        <w:ind w:left="720" w:hanging="360"/>
      </w:pPr>
      <w:rPr>
        <w:rFonts w:ascii="Wingdings" w:hAnsi="Wingdings" w:hint="default"/>
        <w:sz w:val="12"/>
        <w:szCs w:val="12"/>
      </w:rPr>
    </w:lvl>
    <w:lvl w:ilvl="1" w:tplc="C7AEF3A0" w:tentative="1">
      <w:start w:val="1"/>
      <w:numFmt w:val="bullet"/>
      <w:lvlText w:val=""/>
      <w:lvlJc w:val="left"/>
      <w:pPr>
        <w:tabs>
          <w:tab w:val="num" w:pos="1440"/>
        </w:tabs>
        <w:ind w:left="1440" w:hanging="360"/>
      </w:pPr>
      <w:rPr>
        <w:rFonts w:ascii="Wingdings" w:hAnsi="Wingdings" w:hint="default"/>
      </w:rPr>
    </w:lvl>
    <w:lvl w:ilvl="2" w:tplc="EB9EC6F4" w:tentative="1">
      <w:start w:val="1"/>
      <w:numFmt w:val="bullet"/>
      <w:lvlText w:val=""/>
      <w:lvlJc w:val="left"/>
      <w:pPr>
        <w:tabs>
          <w:tab w:val="num" w:pos="2160"/>
        </w:tabs>
        <w:ind w:left="2160" w:hanging="360"/>
      </w:pPr>
      <w:rPr>
        <w:rFonts w:ascii="Wingdings" w:hAnsi="Wingdings" w:hint="default"/>
      </w:rPr>
    </w:lvl>
    <w:lvl w:ilvl="3" w:tplc="3B661912" w:tentative="1">
      <w:start w:val="1"/>
      <w:numFmt w:val="bullet"/>
      <w:lvlText w:val=""/>
      <w:lvlJc w:val="left"/>
      <w:pPr>
        <w:tabs>
          <w:tab w:val="num" w:pos="2880"/>
        </w:tabs>
        <w:ind w:left="2880" w:hanging="360"/>
      </w:pPr>
      <w:rPr>
        <w:rFonts w:ascii="Wingdings" w:hAnsi="Wingdings" w:hint="default"/>
      </w:rPr>
    </w:lvl>
    <w:lvl w:ilvl="4" w:tplc="1BBA17FA" w:tentative="1">
      <w:start w:val="1"/>
      <w:numFmt w:val="bullet"/>
      <w:lvlText w:val=""/>
      <w:lvlJc w:val="left"/>
      <w:pPr>
        <w:tabs>
          <w:tab w:val="num" w:pos="3600"/>
        </w:tabs>
        <w:ind w:left="3600" w:hanging="360"/>
      </w:pPr>
      <w:rPr>
        <w:rFonts w:ascii="Wingdings" w:hAnsi="Wingdings" w:hint="default"/>
      </w:rPr>
    </w:lvl>
    <w:lvl w:ilvl="5" w:tplc="26AAB268" w:tentative="1">
      <w:start w:val="1"/>
      <w:numFmt w:val="bullet"/>
      <w:lvlText w:val=""/>
      <w:lvlJc w:val="left"/>
      <w:pPr>
        <w:tabs>
          <w:tab w:val="num" w:pos="4320"/>
        </w:tabs>
        <w:ind w:left="4320" w:hanging="360"/>
      </w:pPr>
      <w:rPr>
        <w:rFonts w:ascii="Wingdings" w:hAnsi="Wingdings" w:hint="default"/>
      </w:rPr>
    </w:lvl>
    <w:lvl w:ilvl="6" w:tplc="CD446456" w:tentative="1">
      <w:start w:val="1"/>
      <w:numFmt w:val="bullet"/>
      <w:lvlText w:val=""/>
      <w:lvlJc w:val="left"/>
      <w:pPr>
        <w:tabs>
          <w:tab w:val="num" w:pos="5040"/>
        </w:tabs>
        <w:ind w:left="5040" w:hanging="360"/>
      </w:pPr>
      <w:rPr>
        <w:rFonts w:ascii="Wingdings" w:hAnsi="Wingdings" w:hint="default"/>
      </w:rPr>
    </w:lvl>
    <w:lvl w:ilvl="7" w:tplc="9D343A10" w:tentative="1">
      <w:start w:val="1"/>
      <w:numFmt w:val="bullet"/>
      <w:lvlText w:val=""/>
      <w:lvlJc w:val="left"/>
      <w:pPr>
        <w:tabs>
          <w:tab w:val="num" w:pos="5760"/>
        </w:tabs>
        <w:ind w:left="5760" w:hanging="360"/>
      </w:pPr>
      <w:rPr>
        <w:rFonts w:ascii="Wingdings" w:hAnsi="Wingdings" w:hint="default"/>
      </w:rPr>
    </w:lvl>
    <w:lvl w:ilvl="8" w:tplc="0116F774" w:tentative="1">
      <w:start w:val="1"/>
      <w:numFmt w:val="bullet"/>
      <w:lvlText w:val=""/>
      <w:lvlJc w:val="left"/>
      <w:pPr>
        <w:tabs>
          <w:tab w:val="num" w:pos="6480"/>
        </w:tabs>
        <w:ind w:left="6480" w:hanging="360"/>
      </w:pPr>
      <w:rPr>
        <w:rFonts w:ascii="Wingdings" w:hAnsi="Wingdings" w:hint="default"/>
      </w:rPr>
    </w:lvl>
  </w:abstractNum>
  <w:abstractNum w:abstractNumId="9">
    <w:nsid w:val="42197183"/>
    <w:multiLevelType w:val="hybridMultilevel"/>
    <w:tmpl w:val="A454AEFE"/>
    <w:lvl w:ilvl="0" w:tplc="E17C1092">
      <w:start w:val="1"/>
      <w:numFmt w:val="bullet"/>
      <w:lvlText w:val=""/>
      <w:lvlPicBulletId w:val="0"/>
      <w:lvlJc w:val="left"/>
      <w:pPr>
        <w:tabs>
          <w:tab w:val="num" w:pos="720"/>
        </w:tabs>
        <w:ind w:left="720" w:hanging="360"/>
      </w:pPr>
      <w:rPr>
        <w:rFonts w:ascii="Symbol" w:hAnsi="Symbol" w:hint="default"/>
        <w:color w:val="auto"/>
        <w:sz w:val="16"/>
        <w:szCs w:val="16"/>
      </w:rPr>
    </w:lvl>
    <w:lvl w:ilvl="1" w:tplc="9936277A" w:tentative="1">
      <w:start w:val="1"/>
      <w:numFmt w:val="bullet"/>
      <w:lvlText w:val=""/>
      <w:lvlJc w:val="left"/>
      <w:pPr>
        <w:tabs>
          <w:tab w:val="num" w:pos="1440"/>
        </w:tabs>
        <w:ind w:left="1440" w:hanging="360"/>
      </w:pPr>
      <w:rPr>
        <w:rFonts w:ascii="Wingdings" w:hAnsi="Wingdings" w:hint="default"/>
      </w:rPr>
    </w:lvl>
    <w:lvl w:ilvl="2" w:tplc="F4E45F7A" w:tentative="1">
      <w:start w:val="1"/>
      <w:numFmt w:val="bullet"/>
      <w:lvlText w:val=""/>
      <w:lvlJc w:val="left"/>
      <w:pPr>
        <w:tabs>
          <w:tab w:val="num" w:pos="2160"/>
        </w:tabs>
        <w:ind w:left="2160" w:hanging="360"/>
      </w:pPr>
      <w:rPr>
        <w:rFonts w:ascii="Wingdings" w:hAnsi="Wingdings" w:hint="default"/>
      </w:rPr>
    </w:lvl>
    <w:lvl w:ilvl="3" w:tplc="4192D19E" w:tentative="1">
      <w:start w:val="1"/>
      <w:numFmt w:val="bullet"/>
      <w:lvlText w:val=""/>
      <w:lvlJc w:val="left"/>
      <w:pPr>
        <w:tabs>
          <w:tab w:val="num" w:pos="2880"/>
        </w:tabs>
        <w:ind w:left="2880" w:hanging="360"/>
      </w:pPr>
      <w:rPr>
        <w:rFonts w:ascii="Wingdings" w:hAnsi="Wingdings" w:hint="default"/>
      </w:rPr>
    </w:lvl>
    <w:lvl w:ilvl="4" w:tplc="5AC0F688" w:tentative="1">
      <w:start w:val="1"/>
      <w:numFmt w:val="bullet"/>
      <w:lvlText w:val=""/>
      <w:lvlJc w:val="left"/>
      <w:pPr>
        <w:tabs>
          <w:tab w:val="num" w:pos="3600"/>
        </w:tabs>
        <w:ind w:left="3600" w:hanging="360"/>
      </w:pPr>
      <w:rPr>
        <w:rFonts w:ascii="Wingdings" w:hAnsi="Wingdings" w:hint="default"/>
      </w:rPr>
    </w:lvl>
    <w:lvl w:ilvl="5" w:tplc="69B6C2EC" w:tentative="1">
      <w:start w:val="1"/>
      <w:numFmt w:val="bullet"/>
      <w:lvlText w:val=""/>
      <w:lvlJc w:val="left"/>
      <w:pPr>
        <w:tabs>
          <w:tab w:val="num" w:pos="4320"/>
        </w:tabs>
        <w:ind w:left="4320" w:hanging="360"/>
      </w:pPr>
      <w:rPr>
        <w:rFonts w:ascii="Wingdings" w:hAnsi="Wingdings" w:hint="default"/>
      </w:rPr>
    </w:lvl>
    <w:lvl w:ilvl="6" w:tplc="52ECB35C" w:tentative="1">
      <w:start w:val="1"/>
      <w:numFmt w:val="bullet"/>
      <w:lvlText w:val=""/>
      <w:lvlJc w:val="left"/>
      <w:pPr>
        <w:tabs>
          <w:tab w:val="num" w:pos="5040"/>
        </w:tabs>
        <w:ind w:left="5040" w:hanging="360"/>
      </w:pPr>
      <w:rPr>
        <w:rFonts w:ascii="Wingdings" w:hAnsi="Wingdings" w:hint="default"/>
      </w:rPr>
    </w:lvl>
    <w:lvl w:ilvl="7" w:tplc="6D1E7AD0" w:tentative="1">
      <w:start w:val="1"/>
      <w:numFmt w:val="bullet"/>
      <w:lvlText w:val=""/>
      <w:lvlJc w:val="left"/>
      <w:pPr>
        <w:tabs>
          <w:tab w:val="num" w:pos="5760"/>
        </w:tabs>
        <w:ind w:left="5760" w:hanging="360"/>
      </w:pPr>
      <w:rPr>
        <w:rFonts w:ascii="Wingdings" w:hAnsi="Wingdings" w:hint="default"/>
      </w:rPr>
    </w:lvl>
    <w:lvl w:ilvl="8" w:tplc="106EB90E" w:tentative="1">
      <w:start w:val="1"/>
      <w:numFmt w:val="bullet"/>
      <w:lvlText w:val=""/>
      <w:lvlJc w:val="left"/>
      <w:pPr>
        <w:tabs>
          <w:tab w:val="num" w:pos="6480"/>
        </w:tabs>
        <w:ind w:left="6480" w:hanging="360"/>
      </w:pPr>
      <w:rPr>
        <w:rFonts w:ascii="Wingdings" w:hAnsi="Wingdings" w:hint="default"/>
      </w:rPr>
    </w:lvl>
  </w:abstractNum>
  <w:abstractNum w:abstractNumId="10">
    <w:nsid w:val="426A15D3"/>
    <w:multiLevelType w:val="hybridMultilevel"/>
    <w:tmpl w:val="2B9417A2"/>
    <w:lvl w:ilvl="0" w:tplc="EAB0E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9E57B5"/>
    <w:multiLevelType w:val="hybridMultilevel"/>
    <w:tmpl w:val="00ECB5B2"/>
    <w:lvl w:ilvl="0" w:tplc="A726C7A6">
      <w:start w:val="1"/>
      <w:numFmt w:val="bullet"/>
      <w:lvlText w:val=""/>
      <w:lvlPicBulletId w:val="0"/>
      <w:lvlJc w:val="left"/>
      <w:pPr>
        <w:tabs>
          <w:tab w:val="num" w:pos="720"/>
        </w:tabs>
        <w:ind w:left="720" w:hanging="360"/>
      </w:pPr>
      <w:rPr>
        <w:rFonts w:ascii="Symbol" w:hAnsi="Symbol" w:hint="default"/>
        <w:color w:val="auto"/>
      </w:rPr>
    </w:lvl>
    <w:lvl w:ilvl="1" w:tplc="37F0828E" w:tentative="1">
      <w:start w:val="1"/>
      <w:numFmt w:val="bullet"/>
      <w:lvlText w:val=""/>
      <w:lvlJc w:val="left"/>
      <w:pPr>
        <w:tabs>
          <w:tab w:val="num" w:pos="1440"/>
        </w:tabs>
        <w:ind w:left="1440" w:hanging="360"/>
      </w:pPr>
      <w:rPr>
        <w:rFonts w:ascii="Wingdings" w:hAnsi="Wingdings" w:hint="default"/>
      </w:rPr>
    </w:lvl>
    <w:lvl w:ilvl="2" w:tplc="2660BB34" w:tentative="1">
      <w:start w:val="1"/>
      <w:numFmt w:val="bullet"/>
      <w:lvlText w:val=""/>
      <w:lvlJc w:val="left"/>
      <w:pPr>
        <w:tabs>
          <w:tab w:val="num" w:pos="2160"/>
        </w:tabs>
        <w:ind w:left="2160" w:hanging="360"/>
      </w:pPr>
      <w:rPr>
        <w:rFonts w:ascii="Wingdings" w:hAnsi="Wingdings" w:hint="default"/>
      </w:rPr>
    </w:lvl>
    <w:lvl w:ilvl="3" w:tplc="41CEE702" w:tentative="1">
      <w:start w:val="1"/>
      <w:numFmt w:val="bullet"/>
      <w:lvlText w:val=""/>
      <w:lvlJc w:val="left"/>
      <w:pPr>
        <w:tabs>
          <w:tab w:val="num" w:pos="2880"/>
        </w:tabs>
        <w:ind w:left="2880" w:hanging="360"/>
      </w:pPr>
      <w:rPr>
        <w:rFonts w:ascii="Wingdings" w:hAnsi="Wingdings" w:hint="default"/>
      </w:rPr>
    </w:lvl>
    <w:lvl w:ilvl="4" w:tplc="F79A7476" w:tentative="1">
      <w:start w:val="1"/>
      <w:numFmt w:val="bullet"/>
      <w:lvlText w:val=""/>
      <w:lvlJc w:val="left"/>
      <w:pPr>
        <w:tabs>
          <w:tab w:val="num" w:pos="3600"/>
        </w:tabs>
        <w:ind w:left="3600" w:hanging="360"/>
      </w:pPr>
      <w:rPr>
        <w:rFonts w:ascii="Wingdings" w:hAnsi="Wingdings" w:hint="default"/>
      </w:rPr>
    </w:lvl>
    <w:lvl w:ilvl="5" w:tplc="5044B73E" w:tentative="1">
      <w:start w:val="1"/>
      <w:numFmt w:val="bullet"/>
      <w:lvlText w:val=""/>
      <w:lvlJc w:val="left"/>
      <w:pPr>
        <w:tabs>
          <w:tab w:val="num" w:pos="4320"/>
        </w:tabs>
        <w:ind w:left="4320" w:hanging="360"/>
      </w:pPr>
      <w:rPr>
        <w:rFonts w:ascii="Wingdings" w:hAnsi="Wingdings" w:hint="default"/>
      </w:rPr>
    </w:lvl>
    <w:lvl w:ilvl="6" w:tplc="6D283AEA" w:tentative="1">
      <w:start w:val="1"/>
      <w:numFmt w:val="bullet"/>
      <w:lvlText w:val=""/>
      <w:lvlJc w:val="left"/>
      <w:pPr>
        <w:tabs>
          <w:tab w:val="num" w:pos="5040"/>
        </w:tabs>
        <w:ind w:left="5040" w:hanging="360"/>
      </w:pPr>
      <w:rPr>
        <w:rFonts w:ascii="Wingdings" w:hAnsi="Wingdings" w:hint="default"/>
      </w:rPr>
    </w:lvl>
    <w:lvl w:ilvl="7" w:tplc="7EBEA86C" w:tentative="1">
      <w:start w:val="1"/>
      <w:numFmt w:val="bullet"/>
      <w:lvlText w:val=""/>
      <w:lvlJc w:val="left"/>
      <w:pPr>
        <w:tabs>
          <w:tab w:val="num" w:pos="5760"/>
        </w:tabs>
        <w:ind w:left="5760" w:hanging="360"/>
      </w:pPr>
      <w:rPr>
        <w:rFonts w:ascii="Wingdings" w:hAnsi="Wingdings" w:hint="default"/>
      </w:rPr>
    </w:lvl>
    <w:lvl w:ilvl="8" w:tplc="E74293C0" w:tentative="1">
      <w:start w:val="1"/>
      <w:numFmt w:val="bullet"/>
      <w:lvlText w:val=""/>
      <w:lvlJc w:val="left"/>
      <w:pPr>
        <w:tabs>
          <w:tab w:val="num" w:pos="6480"/>
        </w:tabs>
        <w:ind w:left="6480" w:hanging="360"/>
      </w:pPr>
      <w:rPr>
        <w:rFonts w:ascii="Wingdings" w:hAnsi="Wingdings" w:hint="default"/>
      </w:rPr>
    </w:lvl>
  </w:abstractNum>
  <w:abstractNum w:abstractNumId="12">
    <w:nsid w:val="48BB7A96"/>
    <w:multiLevelType w:val="hybridMultilevel"/>
    <w:tmpl w:val="D9F89CFC"/>
    <w:lvl w:ilvl="0" w:tplc="A142119C">
      <w:start w:val="2"/>
      <w:numFmt w:val="bullet"/>
      <w:lvlText w:val="-"/>
      <w:lvlJc w:val="left"/>
      <w:pPr>
        <w:ind w:left="478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464445D"/>
    <w:multiLevelType w:val="hybridMultilevel"/>
    <w:tmpl w:val="F2F8D6AE"/>
    <w:lvl w:ilvl="0" w:tplc="52CA8432">
      <w:start w:val="1"/>
      <w:numFmt w:val="bullet"/>
      <w:lvlText w:val=""/>
      <w:lvlJc w:val="left"/>
      <w:pPr>
        <w:tabs>
          <w:tab w:val="num" w:pos="720"/>
        </w:tabs>
        <w:ind w:left="720" w:hanging="360"/>
      </w:pPr>
      <w:rPr>
        <w:rFonts w:ascii="Wingdings" w:hAnsi="Wingdings" w:hint="default"/>
      </w:rPr>
    </w:lvl>
    <w:lvl w:ilvl="1" w:tplc="D72EBB86" w:tentative="1">
      <w:start w:val="1"/>
      <w:numFmt w:val="bullet"/>
      <w:lvlText w:val=""/>
      <w:lvlJc w:val="left"/>
      <w:pPr>
        <w:tabs>
          <w:tab w:val="num" w:pos="1440"/>
        </w:tabs>
        <w:ind w:left="1440" w:hanging="360"/>
      </w:pPr>
      <w:rPr>
        <w:rFonts w:ascii="Wingdings" w:hAnsi="Wingdings" w:hint="default"/>
      </w:rPr>
    </w:lvl>
    <w:lvl w:ilvl="2" w:tplc="A37EB48A" w:tentative="1">
      <w:start w:val="1"/>
      <w:numFmt w:val="bullet"/>
      <w:lvlText w:val=""/>
      <w:lvlJc w:val="left"/>
      <w:pPr>
        <w:tabs>
          <w:tab w:val="num" w:pos="2160"/>
        </w:tabs>
        <w:ind w:left="2160" w:hanging="360"/>
      </w:pPr>
      <w:rPr>
        <w:rFonts w:ascii="Wingdings" w:hAnsi="Wingdings" w:hint="default"/>
      </w:rPr>
    </w:lvl>
    <w:lvl w:ilvl="3" w:tplc="8BFCDF30" w:tentative="1">
      <w:start w:val="1"/>
      <w:numFmt w:val="bullet"/>
      <w:lvlText w:val=""/>
      <w:lvlJc w:val="left"/>
      <w:pPr>
        <w:tabs>
          <w:tab w:val="num" w:pos="2880"/>
        </w:tabs>
        <w:ind w:left="2880" w:hanging="360"/>
      </w:pPr>
      <w:rPr>
        <w:rFonts w:ascii="Wingdings" w:hAnsi="Wingdings" w:hint="default"/>
      </w:rPr>
    </w:lvl>
    <w:lvl w:ilvl="4" w:tplc="C87E1AD8" w:tentative="1">
      <w:start w:val="1"/>
      <w:numFmt w:val="bullet"/>
      <w:lvlText w:val=""/>
      <w:lvlJc w:val="left"/>
      <w:pPr>
        <w:tabs>
          <w:tab w:val="num" w:pos="3600"/>
        </w:tabs>
        <w:ind w:left="3600" w:hanging="360"/>
      </w:pPr>
      <w:rPr>
        <w:rFonts w:ascii="Wingdings" w:hAnsi="Wingdings" w:hint="default"/>
      </w:rPr>
    </w:lvl>
    <w:lvl w:ilvl="5" w:tplc="19869540" w:tentative="1">
      <w:start w:val="1"/>
      <w:numFmt w:val="bullet"/>
      <w:lvlText w:val=""/>
      <w:lvlJc w:val="left"/>
      <w:pPr>
        <w:tabs>
          <w:tab w:val="num" w:pos="4320"/>
        </w:tabs>
        <w:ind w:left="4320" w:hanging="360"/>
      </w:pPr>
      <w:rPr>
        <w:rFonts w:ascii="Wingdings" w:hAnsi="Wingdings" w:hint="default"/>
      </w:rPr>
    </w:lvl>
    <w:lvl w:ilvl="6" w:tplc="297495E4" w:tentative="1">
      <w:start w:val="1"/>
      <w:numFmt w:val="bullet"/>
      <w:lvlText w:val=""/>
      <w:lvlJc w:val="left"/>
      <w:pPr>
        <w:tabs>
          <w:tab w:val="num" w:pos="5040"/>
        </w:tabs>
        <w:ind w:left="5040" w:hanging="360"/>
      </w:pPr>
      <w:rPr>
        <w:rFonts w:ascii="Wingdings" w:hAnsi="Wingdings" w:hint="default"/>
      </w:rPr>
    </w:lvl>
    <w:lvl w:ilvl="7" w:tplc="E4065AFC" w:tentative="1">
      <w:start w:val="1"/>
      <w:numFmt w:val="bullet"/>
      <w:lvlText w:val=""/>
      <w:lvlJc w:val="left"/>
      <w:pPr>
        <w:tabs>
          <w:tab w:val="num" w:pos="5760"/>
        </w:tabs>
        <w:ind w:left="5760" w:hanging="360"/>
      </w:pPr>
      <w:rPr>
        <w:rFonts w:ascii="Wingdings" w:hAnsi="Wingdings" w:hint="default"/>
      </w:rPr>
    </w:lvl>
    <w:lvl w:ilvl="8" w:tplc="E4701B06" w:tentative="1">
      <w:start w:val="1"/>
      <w:numFmt w:val="bullet"/>
      <w:lvlText w:val=""/>
      <w:lvlJc w:val="left"/>
      <w:pPr>
        <w:tabs>
          <w:tab w:val="num" w:pos="6480"/>
        </w:tabs>
        <w:ind w:left="6480" w:hanging="360"/>
      </w:pPr>
      <w:rPr>
        <w:rFonts w:ascii="Wingdings" w:hAnsi="Wingdings" w:hint="default"/>
      </w:rPr>
    </w:lvl>
  </w:abstractNum>
  <w:abstractNum w:abstractNumId="14">
    <w:nsid w:val="71785AED"/>
    <w:multiLevelType w:val="hybridMultilevel"/>
    <w:tmpl w:val="7C8EF204"/>
    <w:lvl w:ilvl="0" w:tplc="0CA203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04A19"/>
    <w:multiLevelType w:val="hybridMultilevel"/>
    <w:tmpl w:val="7C8EF204"/>
    <w:lvl w:ilvl="0" w:tplc="0CA20356">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4C31C3F"/>
    <w:multiLevelType w:val="hybridMultilevel"/>
    <w:tmpl w:val="AAC036B8"/>
    <w:lvl w:ilvl="0" w:tplc="A3CAFEDA">
      <w:start w:val="1"/>
      <w:numFmt w:val="bullet"/>
      <w:lvlText w:val=""/>
      <w:lvlJc w:val="left"/>
      <w:pPr>
        <w:tabs>
          <w:tab w:val="num" w:pos="720"/>
        </w:tabs>
        <w:ind w:left="720" w:hanging="360"/>
      </w:pPr>
      <w:rPr>
        <w:rFonts w:ascii="Wingdings" w:hAnsi="Wingdings" w:hint="default"/>
      </w:rPr>
    </w:lvl>
    <w:lvl w:ilvl="1" w:tplc="A1884522" w:tentative="1">
      <w:start w:val="1"/>
      <w:numFmt w:val="bullet"/>
      <w:lvlText w:val=""/>
      <w:lvlJc w:val="left"/>
      <w:pPr>
        <w:tabs>
          <w:tab w:val="num" w:pos="1440"/>
        </w:tabs>
        <w:ind w:left="1440" w:hanging="360"/>
      </w:pPr>
      <w:rPr>
        <w:rFonts w:ascii="Wingdings" w:hAnsi="Wingdings" w:hint="default"/>
      </w:rPr>
    </w:lvl>
    <w:lvl w:ilvl="2" w:tplc="B3927480" w:tentative="1">
      <w:start w:val="1"/>
      <w:numFmt w:val="bullet"/>
      <w:lvlText w:val=""/>
      <w:lvlJc w:val="left"/>
      <w:pPr>
        <w:tabs>
          <w:tab w:val="num" w:pos="2160"/>
        </w:tabs>
        <w:ind w:left="2160" w:hanging="360"/>
      </w:pPr>
      <w:rPr>
        <w:rFonts w:ascii="Wingdings" w:hAnsi="Wingdings" w:hint="default"/>
      </w:rPr>
    </w:lvl>
    <w:lvl w:ilvl="3" w:tplc="AF3AE118" w:tentative="1">
      <w:start w:val="1"/>
      <w:numFmt w:val="bullet"/>
      <w:lvlText w:val=""/>
      <w:lvlJc w:val="left"/>
      <w:pPr>
        <w:tabs>
          <w:tab w:val="num" w:pos="2880"/>
        </w:tabs>
        <w:ind w:left="2880" w:hanging="360"/>
      </w:pPr>
      <w:rPr>
        <w:rFonts w:ascii="Wingdings" w:hAnsi="Wingdings" w:hint="default"/>
      </w:rPr>
    </w:lvl>
    <w:lvl w:ilvl="4" w:tplc="F3826CC8" w:tentative="1">
      <w:start w:val="1"/>
      <w:numFmt w:val="bullet"/>
      <w:lvlText w:val=""/>
      <w:lvlJc w:val="left"/>
      <w:pPr>
        <w:tabs>
          <w:tab w:val="num" w:pos="3600"/>
        </w:tabs>
        <w:ind w:left="3600" w:hanging="360"/>
      </w:pPr>
      <w:rPr>
        <w:rFonts w:ascii="Wingdings" w:hAnsi="Wingdings" w:hint="default"/>
      </w:rPr>
    </w:lvl>
    <w:lvl w:ilvl="5" w:tplc="A1244E26" w:tentative="1">
      <w:start w:val="1"/>
      <w:numFmt w:val="bullet"/>
      <w:lvlText w:val=""/>
      <w:lvlJc w:val="left"/>
      <w:pPr>
        <w:tabs>
          <w:tab w:val="num" w:pos="4320"/>
        </w:tabs>
        <w:ind w:left="4320" w:hanging="360"/>
      </w:pPr>
      <w:rPr>
        <w:rFonts w:ascii="Wingdings" w:hAnsi="Wingdings" w:hint="default"/>
      </w:rPr>
    </w:lvl>
    <w:lvl w:ilvl="6" w:tplc="9D707432" w:tentative="1">
      <w:start w:val="1"/>
      <w:numFmt w:val="bullet"/>
      <w:lvlText w:val=""/>
      <w:lvlJc w:val="left"/>
      <w:pPr>
        <w:tabs>
          <w:tab w:val="num" w:pos="5040"/>
        </w:tabs>
        <w:ind w:left="5040" w:hanging="360"/>
      </w:pPr>
      <w:rPr>
        <w:rFonts w:ascii="Wingdings" w:hAnsi="Wingdings" w:hint="default"/>
      </w:rPr>
    </w:lvl>
    <w:lvl w:ilvl="7" w:tplc="21681058" w:tentative="1">
      <w:start w:val="1"/>
      <w:numFmt w:val="bullet"/>
      <w:lvlText w:val=""/>
      <w:lvlJc w:val="left"/>
      <w:pPr>
        <w:tabs>
          <w:tab w:val="num" w:pos="5760"/>
        </w:tabs>
        <w:ind w:left="5760" w:hanging="360"/>
      </w:pPr>
      <w:rPr>
        <w:rFonts w:ascii="Wingdings" w:hAnsi="Wingdings" w:hint="default"/>
      </w:rPr>
    </w:lvl>
    <w:lvl w:ilvl="8" w:tplc="48429A42" w:tentative="1">
      <w:start w:val="1"/>
      <w:numFmt w:val="bullet"/>
      <w:lvlText w:val=""/>
      <w:lvlJc w:val="left"/>
      <w:pPr>
        <w:tabs>
          <w:tab w:val="num" w:pos="6480"/>
        </w:tabs>
        <w:ind w:left="6480" w:hanging="360"/>
      </w:pPr>
      <w:rPr>
        <w:rFonts w:ascii="Wingdings" w:hAnsi="Wingdings" w:hint="default"/>
      </w:rPr>
    </w:lvl>
  </w:abstractNum>
  <w:abstractNum w:abstractNumId="17">
    <w:nsid w:val="7B03722A"/>
    <w:multiLevelType w:val="hybridMultilevel"/>
    <w:tmpl w:val="7C8EF204"/>
    <w:lvl w:ilvl="0" w:tplc="0CA203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7C2834"/>
    <w:multiLevelType w:val="hybridMultilevel"/>
    <w:tmpl w:val="FB4A0E12"/>
    <w:lvl w:ilvl="0" w:tplc="179AE1AE">
      <w:start w:val="1"/>
      <w:numFmt w:val="bullet"/>
      <w:lvlText w:val=""/>
      <w:lvlJc w:val="left"/>
      <w:pPr>
        <w:tabs>
          <w:tab w:val="num" w:pos="720"/>
        </w:tabs>
        <w:ind w:left="720" w:hanging="360"/>
      </w:pPr>
      <w:rPr>
        <w:rFonts w:ascii="Wingdings" w:hAnsi="Wingdings" w:hint="default"/>
      </w:rPr>
    </w:lvl>
    <w:lvl w:ilvl="1" w:tplc="884077B8" w:tentative="1">
      <w:start w:val="1"/>
      <w:numFmt w:val="bullet"/>
      <w:lvlText w:val=""/>
      <w:lvlJc w:val="left"/>
      <w:pPr>
        <w:tabs>
          <w:tab w:val="num" w:pos="1440"/>
        </w:tabs>
        <w:ind w:left="1440" w:hanging="360"/>
      </w:pPr>
      <w:rPr>
        <w:rFonts w:ascii="Wingdings" w:hAnsi="Wingdings" w:hint="default"/>
      </w:rPr>
    </w:lvl>
    <w:lvl w:ilvl="2" w:tplc="59904DF2" w:tentative="1">
      <w:start w:val="1"/>
      <w:numFmt w:val="bullet"/>
      <w:lvlText w:val=""/>
      <w:lvlJc w:val="left"/>
      <w:pPr>
        <w:tabs>
          <w:tab w:val="num" w:pos="2160"/>
        </w:tabs>
        <w:ind w:left="2160" w:hanging="360"/>
      </w:pPr>
      <w:rPr>
        <w:rFonts w:ascii="Wingdings" w:hAnsi="Wingdings" w:hint="default"/>
      </w:rPr>
    </w:lvl>
    <w:lvl w:ilvl="3" w:tplc="D38C4460" w:tentative="1">
      <w:start w:val="1"/>
      <w:numFmt w:val="bullet"/>
      <w:lvlText w:val=""/>
      <w:lvlJc w:val="left"/>
      <w:pPr>
        <w:tabs>
          <w:tab w:val="num" w:pos="2880"/>
        </w:tabs>
        <w:ind w:left="2880" w:hanging="360"/>
      </w:pPr>
      <w:rPr>
        <w:rFonts w:ascii="Wingdings" w:hAnsi="Wingdings" w:hint="default"/>
      </w:rPr>
    </w:lvl>
    <w:lvl w:ilvl="4" w:tplc="6BBA4400" w:tentative="1">
      <w:start w:val="1"/>
      <w:numFmt w:val="bullet"/>
      <w:lvlText w:val=""/>
      <w:lvlJc w:val="left"/>
      <w:pPr>
        <w:tabs>
          <w:tab w:val="num" w:pos="3600"/>
        </w:tabs>
        <w:ind w:left="3600" w:hanging="360"/>
      </w:pPr>
      <w:rPr>
        <w:rFonts w:ascii="Wingdings" w:hAnsi="Wingdings" w:hint="default"/>
      </w:rPr>
    </w:lvl>
    <w:lvl w:ilvl="5" w:tplc="1EB66F7C" w:tentative="1">
      <w:start w:val="1"/>
      <w:numFmt w:val="bullet"/>
      <w:lvlText w:val=""/>
      <w:lvlJc w:val="left"/>
      <w:pPr>
        <w:tabs>
          <w:tab w:val="num" w:pos="4320"/>
        </w:tabs>
        <w:ind w:left="4320" w:hanging="360"/>
      </w:pPr>
      <w:rPr>
        <w:rFonts w:ascii="Wingdings" w:hAnsi="Wingdings" w:hint="default"/>
      </w:rPr>
    </w:lvl>
    <w:lvl w:ilvl="6" w:tplc="4B2C623C" w:tentative="1">
      <w:start w:val="1"/>
      <w:numFmt w:val="bullet"/>
      <w:lvlText w:val=""/>
      <w:lvlJc w:val="left"/>
      <w:pPr>
        <w:tabs>
          <w:tab w:val="num" w:pos="5040"/>
        </w:tabs>
        <w:ind w:left="5040" w:hanging="360"/>
      </w:pPr>
      <w:rPr>
        <w:rFonts w:ascii="Wingdings" w:hAnsi="Wingdings" w:hint="default"/>
      </w:rPr>
    </w:lvl>
    <w:lvl w:ilvl="7" w:tplc="00A2BE0C" w:tentative="1">
      <w:start w:val="1"/>
      <w:numFmt w:val="bullet"/>
      <w:lvlText w:val=""/>
      <w:lvlJc w:val="left"/>
      <w:pPr>
        <w:tabs>
          <w:tab w:val="num" w:pos="5760"/>
        </w:tabs>
        <w:ind w:left="5760" w:hanging="360"/>
      </w:pPr>
      <w:rPr>
        <w:rFonts w:ascii="Wingdings" w:hAnsi="Wingdings" w:hint="default"/>
      </w:rPr>
    </w:lvl>
    <w:lvl w:ilvl="8" w:tplc="6170A4C0" w:tentative="1">
      <w:start w:val="1"/>
      <w:numFmt w:val="bullet"/>
      <w:lvlText w:val=""/>
      <w:lvlJc w:val="left"/>
      <w:pPr>
        <w:tabs>
          <w:tab w:val="num" w:pos="6480"/>
        </w:tabs>
        <w:ind w:left="6480" w:hanging="360"/>
      </w:pPr>
      <w:rPr>
        <w:rFonts w:ascii="Wingdings" w:hAnsi="Wingdings" w:hint="default"/>
      </w:rPr>
    </w:lvl>
  </w:abstractNum>
  <w:abstractNum w:abstractNumId="19">
    <w:nsid w:val="7F0404AB"/>
    <w:multiLevelType w:val="hybridMultilevel"/>
    <w:tmpl w:val="CA6893C6"/>
    <w:lvl w:ilvl="0" w:tplc="87EC000C">
      <w:start w:val="1"/>
      <w:numFmt w:val="bullet"/>
      <w:lvlText w:val=""/>
      <w:lvlJc w:val="left"/>
      <w:pPr>
        <w:tabs>
          <w:tab w:val="num" w:pos="720"/>
        </w:tabs>
        <w:ind w:left="720" w:hanging="360"/>
      </w:pPr>
      <w:rPr>
        <w:rFonts w:ascii="Wingdings" w:hAnsi="Wingdings" w:hint="default"/>
        <w:sz w:val="16"/>
        <w:szCs w:val="16"/>
      </w:rPr>
    </w:lvl>
    <w:lvl w:ilvl="1" w:tplc="E8ACCAAE" w:tentative="1">
      <w:start w:val="1"/>
      <w:numFmt w:val="bullet"/>
      <w:lvlText w:val=""/>
      <w:lvlJc w:val="left"/>
      <w:pPr>
        <w:tabs>
          <w:tab w:val="num" w:pos="1440"/>
        </w:tabs>
        <w:ind w:left="1440" w:hanging="360"/>
      </w:pPr>
      <w:rPr>
        <w:rFonts w:ascii="Wingdings" w:hAnsi="Wingdings" w:hint="default"/>
      </w:rPr>
    </w:lvl>
    <w:lvl w:ilvl="2" w:tplc="2E6C2C9E" w:tentative="1">
      <w:start w:val="1"/>
      <w:numFmt w:val="bullet"/>
      <w:lvlText w:val=""/>
      <w:lvlJc w:val="left"/>
      <w:pPr>
        <w:tabs>
          <w:tab w:val="num" w:pos="2160"/>
        </w:tabs>
        <w:ind w:left="2160" w:hanging="360"/>
      </w:pPr>
      <w:rPr>
        <w:rFonts w:ascii="Wingdings" w:hAnsi="Wingdings" w:hint="default"/>
      </w:rPr>
    </w:lvl>
    <w:lvl w:ilvl="3" w:tplc="F8185C6A" w:tentative="1">
      <w:start w:val="1"/>
      <w:numFmt w:val="bullet"/>
      <w:lvlText w:val=""/>
      <w:lvlJc w:val="left"/>
      <w:pPr>
        <w:tabs>
          <w:tab w:val="num" w:pos="2880"/>
        </w:tabs>
        <w:ind w:left="2880" w:hanging="360"/>
      </w:pPr>
      <w:rPr>
        <w:rFonts w:ascii="Wingdings" w:hAnsi="Wingdings" w:hint="default"/>
      </w:rPr>
    </w:lvl>
    <w:lvl w:ilvl="4" w:tplc="D3F2829C" w:tentative="1">
      <w:start w:val="1"/>
      <w:numFmt w:val="bullet"/>
      <w:lvlText w:val=""/>
      <w:lvlJc w:val="left"/>
      <w:pPr>
        <w:tabs>
          <w:tab w:val="num" w:pos="3600"/>
        </w:tabs>
        <w:ind w:left="3600" w:hanging="360"/>
      </w:pPr>
      <w:rPr>
        <w:rFonts w:ascii="Wingdings" w:hAnsi="Wingdings" w:hint="default"/>
      </w:rPr>
    </w:lvl>
    <w:lvl w:ilvl="5" w:tplc="18804240" w:tentative="1">
      <w:start w:val="1"/>
      <w:numFmt w:val="bullet"/>
      <w:lvlText w:val=""/>
      <w:lvlJc w:val="left"/>
      <w:pPr>
        <w:tabs>
          <w:tab w:val="num" w:pos="4320"/>
        </w:tabs>
        <w:ind w:left="4320" w:hanging="360"/>
      </w:pPr>
      <w:rPr>
        <w:rFonts w:ascii="Wingdings" w:hAnsi="Wingdings" w:hint="default"/>
      </w:rPr>
    </w:lvl>
    <w:lvl w:ilvl="6" w:tplc="1FCC2BF4" w:tentative="1">
      <w:start w:val="1"/>
      <w:numFmt w:val="bullet"/>
      <w:lvlText w:val=""/>
      <w:lvlJc w:val="left"/>
      <w:pPr>
        <w:tabs>
          <w:tab w:val="num" w:pos="5040"/>
        </w:tabs>
        <w:ind w:left="5040" w:hanging="360"/>
      </w:pPr>
      <w:rPr>
        <w:rFonts w:ascii="Wingdings" w:hAnsi="Wingdings" w:hint="default"/>
      </w:rPr>
    </w:lvl>
    <w:lvl w:ilvl="7" w:tplc="83249FE2" w:tentative="1">
      <w:start w:val="1"/>
      <w:numFmt w:val="bullet"/>
      <w:lvlText w:val=""/>
      <w:lvlJc w:val="left"/>
      <w:pPr>
        <w:tabs>
          <w:tab w:val="num" w:pos="5760"/>
        </w:tabs>
        <w:ind w:left="5760" w:hanging="360"/>
      </w:pPr>
      <w:rPr>
        <w:rFonts w:ascii="Wingdings" w:hAnsi="Wingdings" w:hint="default"/>
      </w:rPr>
    </w:lvl>
    <w:lvl w:ilvl="8" w:tplc="48541C4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28"/>
        </w:rPr>
      </w:lvl>
    </w:lvlOverride>
  </w:num>
  <w:num w:numId="2">
    <w:abstractNumId w:val="0"/>
    <w:lvlOverride w:ilvl="0">
      <w:lvl w:ilvl="0">
        <w:numFmt w:val="bullet"/>
        <w:lvlText w:val=""/>
        <w:legacy w:legacy="1" w:legacySpace="0" w:legacyIndent="0"/>
        <w:lvlJc w:val="left"/>
        <w:rPr>
          <w:rFonts w:ascii="Wingdings" w:hAnsi="Wingdings" w:hint="default"/>
          <w:sz w:val="26"/>
        </w:rPr>
      </w:lvl>
    </w:lvlOverride>
  </w:num>
  <w:num w:numId="3">
    <w:abstractNumId w:val="0"/>
    <w:lvlOverride w:ilvl="0">
      <w:lvl w:ilvl="0">
        <w:numFmt w:val="bullet"/>
        <w:lvlText w:val=""/>
        <w:legacy w:legacy="1" w:legacySpace="0" w:legacyIndent="0"/>
        <w:lvlJc w:val="left"/>
        <w:rPr>
          <w:rFonts w:ascii="Wingdings" w:hAnsi="Wingdings" w:hint="default"/>
          <w:sz w:val="22"/>
        </w:rPr>
      </w:lvl>
    </w:lvlOverride>
  </w:num>
  <w:num w:numId="4">
    <w:abstractNumId w:val="0"/>
    <w:lvlOverride w:ilvl="0">
      <w:lvl w:ilvl="0">
        <w:numFmt w:val="bullet"/>
        <w:lvlText w:val=""/>
        <w:legacy w:legacy="1" w:legacySpace="0" w:legacyIndent="0"/>
        <w:lvlJc w:val="left"/>
        <w:rPr>
          <w:rFonts w:ascii="Wingdings" w:hAnsi="Wingdings" w:hint="default"/>
          <w:sz w:val="14"/>
        </w:rPr>
      </w:lvl>
    </w:lvlOverride>
  </w:num>
  <w:num w:numId="5">
    <w:abstractNumId w:val="5"/>
  </w:num>
  <w:num w:numId="6">
    <w:abstractNumId w:val="0"/>
    <w:lvlOverride w:ilvl="0">
      <w:lvl w:ilvl="0">
        <w:numFmt w:val="bullet"/>
        <w:lvlText w:val=""/>
        <w:legacy w:legacy="1" w:legacySpace="0" w:legacyIndent="0"/>
        <w:lvlJc w:val="left"/>
        <w:rPr>
          <w:rFonts w:ascii="Wingdings" w:hAnsi="Wingdings" w:hint="default"/>
          <w:sz w:val="20"/>
        </w:rPr>
      </w:lvl>
    </w:lvlOverride>
  </w:num>
  <w:num w:numId="7">
    <w:abstractNumId w:val="14"/>
  </w:num>
  <w:num w:numId="8">
    <w:abstractNumId w:val="11"/>
  </w:num>
  <w:num w:numId="9">
    <w:abstractNumId w:val="9"/>
  </w:num>
  <w:num w:numId="10">
    <w:abstractNumId w:val="13"/>
  </w:num>
  <w:num w:numId="11">
    <w:abstractNumId w:val="4"/>
  </w:num>
  <w:num w:numId="12">
    <w:abstractNumId w:val="16"/>
  </w:num>
  <w:num w:numId="13">
    <w:abstractNumId w:val="6"/>
  </w:num>
  <w:num w:numId="14">
    <w:abstractNumId w:val="1"/>
  </w:num>
  <w:num w:numId="15">
    <w:abstractNumId w:val="8"/>
  </w:num>
  <w:num w:numId="16">
    <w:abstractNumId w:val="18"/>
  </w:num>
  <w:num w:numId="17">
    <w:abstractNumId w:val="19"/>
  </w:num>
  <w:num w:numId="18">
    <w:abstractNumId w:val="10"/>
  </w:num>
  <w:num w:numId="19">
    <w:abstractNumId w:val="17"/>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87"/>
  <w:displayVerticalDrawingGridEvery w:val="2"/>
  <w:characterSpacingControl w:val="doNotCompress"/>
  <w:compat/>
  <w:rsids>
    <w:rsidRoot w:val="00DB3946"/>
    <w:rsid w:val="00046485"/>
    <w:rsid w:val="000D2C06"/>
    <w:rsid w:val="000E537E"/>
    <w:rsid w:val="00126B82"/>
    <w:rsid w:val="001915AB"/>
    <w:rsid w:val="00217AB8"/>
    <w:rsid w:val="002A443F"/>
    <w:rsid w:val="00307241"/>
    <w:rsid w:val="00321DAC"/>
    <w:rsid w:val="00355D46"/>
    <w:rsid w:val="0037719F"/>
    <w:rsid w:val="003816ED"/>
    <w:rsid w:val="003B0BAF"/>
    <w:rsid w:val="003D61F2"/>
    <w:rsid w:val="0043154C"/>
    <w:rsid w:val="00486816"/>
    <w:rsid w:val="004B1206"/>
    <w:rsid w:val="00516F14"/>
    <w:rsid w:val="00567DCC"/>
    <w:rsid w:val="005D3E2D"/>
    <w:rsid w:val="005F1646"/>
    <w:rsid w:val="006642CB"/>
    <w:rsid w:val="00721E77"/>
    <w:rsid w:val="007249EA"/>
    <w:rsid w:val="007D31B2"/>
    <w:rsid w:val="008D407E"/>
    <w:rsid w:val="008D40A0"/>
    <w:rsid w:val="009E1C3C"/>
    <w:rsid w:val="00A16BEC"/>
    <w:rsid w:val="00A47E4C"/>
    <w:rsid w:val="00A7535D"/>
    <w:rsid w:val="00AB6B27"/>
    <w:rsid w:val="00AC272F"/>
    <w:rsid w:val="00AF38F2"/>
    <w:rsid w:val="00B33702"/>
    <w:rsid w:val="00B51647"/>
    <w:rsid w:val="00B569ED"/>
    <w:rsid w:val="00BC5D40"/>
    <w:rsid w:val="00BE433A"/>
    <w:rsid w:val="00BF0F6C"/>
    <w:rsid w:val="00BF5122"/>
    <w:rsid w:val="00C205AD"/>
    <w:rsid w:val="00C75B1C"/>
    <w:rsid w:val="00C84504"/>
    <w:rsid w:val="00D32BD7"/>
    <w:rsid w:val="00DB085C"/>
    <w:rsid w:val="00DB3946"/>
    <w:rsid w:val="00DD05A6"/>
    <w:rsid w:val="00E04838"/>
    <w:rsid w:val="00E17AFD"/>
    <w:rsid w:val="00E87064"/>
    <w:rsid w:val="00F01896"/>
    <w:rsid w:val="00F14907"/>
    <w:rsid w:val="00F80FE9"/>
    <w:rsid w:val="00FC3AA2"/>
    <w:rsid w:val="00FD5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5AD"/>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6F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D3E2D"/>
    <w:pPr>
      <w:ind w:left="720"/>
      <w:contextualSpacing/>
    </w:pPr>
  </w:style>
  <w:style w:type="paragraph" w:styleId="BalloonText">
    <w:name w:val="Balloon Text"/>
    <w:basedOn w:val="Normal"/>
    <w:link w:val="BalloonTextChar"/>
    <w:rsid w:val="005D3E2D"/>
    <w:rPr>
      <w:rFonts w:ascii="Tahoma" w:hAnsi="Tahoma" w:cs="Tahoma"/>
      <w:sz w:val="16"/>
      <w:szCs w:val="16"/>
    </w:rPr>
  </w:style>
  <w:style w:type="character" w:customStyle="1" w:styleId="BalloonTextChar">
    <w:name w:val="Balloon Text Char"/>
    <w:basedOn w:val="DefaultParagraphFont"/>
    <w:link w:val="BalloonText"/>
    <w:rsid w:val="005D3E2D"/>
    <w:rPr>
      <w:rFonts w:ascii="Tahoma" w:hAnsi="Tahoma" w:cs="Tahoma"/>
      <w:sz w:val="16"/>
      <w:szCs w:val="16"/>
      <w:lang w:val="ro-RO"/>
    </w:rPr>
  </w:style>
  <w:style w:type="character" w:styleId="Hyperlink">
    <w:name w:val="Hyperlink"/>
    <w:basedOn w:val="DefaultParagraphFont"/>
    <w:uiPriority w:val="99"/>
    <w:unhideWhenUsed/>
    <w:rsid w:val="00721E77"/>
    <w:rPr>
      <w:color w:val="0000FF"/>
      <w:u w:val="single"/>
    </w:rPr>
  </w:style>
  <w:style w:type="paragraph" w:customStyle="1" w:styleId="Modernecratima-continut">
    <w:name w:val="Moderne cratima - continut"/>
    <w:basedOn w:val="Normal"/>
    <w:rsid w:val="007249EA"/>
    <w:pPr>
      <w:widowControl w:val="0"/>
      <w:tabs>
        <w:tab w:val="left" w:pos="567"/>
      </w:tabs>
      <w:snapToGrid w:val="0"/>
      <w:jc w:val="both"/>
    </w:pPr>
    <w:rPr>
      <w:sz w:val="22"/>
      <w:szCs w:val="20"/>
    </w:rPr>
  </w:style>
  <w:style w:type="character" w:customStyle="1" w:styleId="t">
    <w:name w:val="t"/>
    <w:basedOn w:val="DefaultParagraphFont"/>
    <w:rsid w:val="007249EA"/>
  </w:style>
  <w:style w:type="character" w:styleId="Strong">
    <w:name w:val="Strong"/>
    <w:basedOn w:val="DefaultParagraphFont"/>
    <w:uiPriority w:val="22"/>
    <w:qFormat/>
    <w:rsid w:val="000E537E"/>
    <w:rPr>
      <w:b/>
      <w:bCs/>
    </w:rPr>
  </w:style>
</w:styles>
</file>

<file path=word/webSettings.xml><?xml version="1.0" encoding="utf-8"?>
<w:webSettings xmlns:r="http://schemas.openxmlformats.org/officeDocument/2006/relationships" xmlns:w="http://schemas.openxmlformats.org/wordprocessingml/2006/main">
  <w:divs>
    <w:div w:id="76286941">
      <w:bodyDiv w:val="1"/>
      <w:marLeft w:val="0"/>
      <w:marRight w:val="0"/>
      <w:marTop w:val="0"/>
      <w:marBottom w:val="0"/>
      <w:divBdr>
        <w:top w:val="none" w:sz="0" w:space="0" w:color="auto"/>
        <w:left w:val="none" w:sz="0" w:space="0" w:color="auto"/>
        <w:bottom w:val="none" w:sz="0" w:space="0" w:color="auto"/>
        <w:right w:val="none" w:sz="0" w:space="0" w:color="auto"/>
      </w:divBdr>
      <w:divsChild>
        <w:div w:id="133762540">
          <w:marLeft w:val="547"/>
          <w:marRight w:val="0"/>
          <w:marTop w:val="115"/>
          <w:marBottom w:val="0"/>
          <w:divBdr>
            <w:top w:val="none" w:sz="0" w:space="0" w:color="auto"/>
            <w:left w:val="none" w:sz="0" w:space="0" w:color="auto"/>
            <w:bottom w:val="none" w:sz="0" w:space="0" w:color="auto"/>
            <w:right w:val="none" w:sz="0" w:space="0" w:color="auto"/>
          </w:divBdr>
        </w:div>
        <w:div w:id="811680192">
          <w:marLeft w:val="547"/>
          <w:marRight w:val="0"/>
          <w:marTop w:val="115"/>
          <w:marBottom w:val="0"/>
          <w:divBdr>
            <w:top w:val="none" w:sz="0" w:space="0" w:color="auto"/>
            <w:left w:val="none" w:sz="0" w:space="0" w:color="auto"/>
            <w:bottom w:val="none" w:sz="0" w:space="0" w:color="auto"/>
            <w:right w:val="none" w:sz="0" w:space="0" w:color="auto"/>
          </w:divBdr>
        </w:div>
      </w:divsChild>
    </w:div>
    <w:div w:id="268588592">
      <w:bodyDiv w:val="1"/>
      <w:marLeft w:val="0"/>
      <w:marRight w:val="0"/>
      <w:marTop w:val="0"/>
      <w:marBottom w:val="0"/>
      <w:divBdr>
        <w:top w:val="none" w:sz="0" w:space="0" w:color="auto"/>
        <w:left w:val="none" w:sz="0" w:space="0" w:color="auto"/>
        <w:bottom w:val="none" w:sz="0" w:space="0" w:color="auto"/>
        <w:right w:val="none" w:sz="0" w:space="0" w:color="auto"/>
      </w:divBdr>
      <w:divsChild>
        <w:div w:id="2057579062">
          <w:marLeft w:val="547"/>
          <w:marRight w:val="0"/>
          <w:marTop w:val="67"/>
          <w:marBottom w:val="0"/>
          <w:divBdr>
            <w:top w:val="none" w:sz="0" w:space="0" w:color="auto"/>
            <w:left w:val="none" w:sz="0" w:space="0" w:color="auto"/>
            <w:bottom w:val="none" w:sz="0" w:space="0" w:color="auto"/>
            <w:right w:val="none" w:sz="0" w:space="0" w:color="auto"/>
          </w:divBdr>
        </w:div>
        <w:div w:id="1430157217">
          <w:marLeft w:val="547"/>
          <w:marRight w:val="0"/>
          <w:marTop w:val="86"/>
          <w:marBottom w:val="0"/>
          <w:divBdr>
            <w:top w:val="none" w:sz="0" w:space="0" w:color="auto"/>
            <w:left w:val="none" w:sz="0" w:space="0" w:color="auto"/>
            <w:bottom w:val="none" w:sz="0" w:space="0" w:color="auto"/>
            <w:right w:val="none" w:sz="0" w:space="0" w:color="auto"/>
          </w:divBdr>
        </w:div>
      </w:divsChild>
    </w:div>
    <w:div w:id="470370756">
      <w:bodyDiv w:val="1"/>
      <w:marLeft w:val="0"/>
      <w:marRight w:val="0"/>
      <w:marTop w:val="0"/>
      <w:marBottom w:val="0"/>
      <w:divBdr>
        <w:top w:val="none" w:sz="0" w:space="0" w:color="auto"/>
        <w:left w:val="none" w:sz="0" w:space="0" w:color="auto"/>
        <w:bottom w:val="none" w:sz="0" w:space="0" w:color="auto"/>
        <w:right w:val="none" w:sz="0" w:space="0" w:color="auto"/>
      </w:divBdr>
      <w:divsChild>
        <w:div w:id="855072195">
          <w:marLeft w:val="547"/>
          <w:marRight w:val="0"/>
          <w:marTop w:val="115"/>
          <w:marBottom w:val="0"/>
          <w:divBdr>
            <w:top w:val="none" w:sz="0" w:space="0" w:color="auto"/>
            <w:left w:val="none" w:sz="0" w:space="0" w:color="auto"/>
            <w:bottom w:val="none" w:sz="0" w:space="0" w:color="auto"/>
            <w:right w:val="none" w:sz="0" w:space="0" w:color="auto"/>
          </w:divBdr>
        </w:div>
        <w:div w:id="1773167884">
          <w:marLeft w:val="547"/>
          <w:marRight w:val="0"/>
          <w:marTop w:val="115"/>
          <w:marBottom w:val="0"/>
          <w:divBdr>
            <w:top w:val="none" w:sz="0" w:space="0" w:color="auto"/>
            <w:left w:val="none" w:sz="0" w:space="0" w:color="auto"/>
            <w:bottom w:val="none" w:sz="0" w:space="0" w:color="auto"/>
            <w:right w:val="none" w:sz="0" w:space="0" w:color="auto"/>
          </w:divBdr>
        </w:div>
        <w:div w:id="1807625257">
          <w:marLeft w:val="547"/>
          <w:marRight w:val="0"/>
          <w:marTop w:val="115"/>
          <w:marBottom w:val="0"/>
          <w:divBdr>
            <w:top w:val="none" w:sz="0" w:space="0" w:color="auto"/>
            <w:left w:val="none" w:sz="0" w:space="0" w:color="auto"/>
            <w:bottom w:val="none" w:sz="0" w:space="0" w:color="auto"/>
            <w:right w:val="none" w:sz="0" w:space="0" w:color="auto"/>
          </w:divBdr>
        </w:div>
      </w:divsChild>
    </w:div>
    <w:div w:id="1027289895">
      <w:bodyDiv w:val="1"/>
      <w:marLeft w:val="0"/>
      <w:marRight w:val="0"/>
      <w:marTop w:val="0"/>
      <w:marBottom w:val="0"/>
      <w:divBdr>
        <w:top w:val="none" w:sz="0" w:space="0" w:color="auto"/>
        <w:left w:val="none" w:sz="0" w:space="0" w:color="auto"/>
        <w:bottom w:val="none" w:sz="0" w:space="0" w:color="auto"/>
        <w:right w:val="none" w:sz="0" w:space="0" w:color="auto"/>
      </w:divBdr>
    </w:div>
    <w:div w:id="1169637674">
      <w:bodyDiv w:val="1"/>
      <w:marLeft w:val="0"/>
      <w:marRight w:val="0"/>
      <w:marTop w:val="0"/>
      <w:marBottom w:val="0"/>
      <w:divBdr>
        <w:top w:val="none" w:sz="0" w:space="0" w:color="auto"/>
        <w:left w:val="none" w:sz="0" w:space="0" w:color="auto"/>
        <w:bottom w:val="none" w:sz="0" w:space="0" w:color="auto"/>
        <w:right w:val="none" w:sz="0" w:space="0" w:color="auto"/>
      </w:divBdr>
    </w:div>
    <w:div w:id="1541625432">
      <w:bodyDiv w:val="1"/>
      <w:marLeft w:val="0"/>
      <w:marRight w:val="0"/>
      <w:marTop w:val="0"/>
      <w:marBottom w:val="0"/>
      <w:divBdr>
        <w:top w:val="none" w:sz="0" w:space="0" w:color="auto"/>
        <w:left w:val="none" w:sz="0" w:space="0" w:color="auto"/>
        <w:bottom w:val="none" w:sz="0" w:space="0" w:color="auto"/>
        <w:right w:val="none" w:sz="0" w:space="0" w:color="auto"/>
      </w:divBdr>
      <w:divsChild>
        <w:div w:id="913508361">
          <w:marLeft w:val="547"/>
          <w:marRight w:val="0"/>
          <w:marTop w:val="115"/>
          <w:marBottom w:val="0"/>
          <w:divBdr>
            <w:top w:val="none" w:sz="0" w:space="0" w:color="auto"/>
            <w:left w:val="none" w:sz="0" w:space="0" w:color="auto"/>
            <w:bottom w:val="none" w:sz="0" w:space="0" w:color="auto"/>
            <w:right w:val="none" w:sz="0" w:space="0" w:color="auto"/>
          </w:divBdr>
        </w:div>
        <w:div w:id="1955482726">
          <w:marLeft w:val="547"/>
          <w:marRight w:val="0"/>
          <w:marTop w:val="115"/>
          <w:marBottom w:val="0"/>
          <w:divBdr>
            <w:top w:val="none" w:sz="0" w:space="0" w:color="auto"/>
            <w:left w:val="none" w:sz="0" w:space="0" w:color="auto"/>
            <w:bottom w:val="none" w:sz="0" w:space="0" w:color="auto"/>
            <w:right w:val="none" w:sz="0" w:space="0" w:color="auto"/>
          </w:divBdr>
        </w:div>
      </w:divsChild>
    </w:div>
    <w:div w:id="1719551559">
      <w:bodyDiv w:val="1"/>
      <w:marLeft w:val="0"/>
      <w:marRight w:val="0"/>
      <w:marTop w:val="0"/>
      <w:marBottom w:val="0"/>
      <w:divBdr>
        <w:top w:val="none" w:sz="0" w:space="0" w:color="auto"/>
        <w:left w:val="none" w:sz="0" w:space="0" w:color="auto"/>
        <w:bottom w:val="none" w:sz="0" w:space="0" w:color="auto"/>
        <w:right w:val="none" w:sz="0" w:space="0" w:color="auto"/>
      </w:divBdr>
      <w:divsChild>
        <w:div w:id="1900820026">
          <w:marLeft w:val="547"/>
          <w:marRight w:val="0"/>
          <w:marTop w:val="86"/>
          <w:marBottom w:val="0"/>
          <w:divBdr>
            <w:top w:val="none" w:sz="0" w:space="0" w:color="auto"/>
            <w:left w:val="none" w:sz="0" w:space="0" w:color="auto"/>
            <w:bottom w:val="none" w:sz="0" w:space="0" w:color="auto"/>
            <w:right w:val="none" w:sz="0" w:space="0" w:color="auto"/>
          </w:divBdr>
        </w:div>
        <w:div w:id="1751463540">
          <w:marLeft w:val="547"/>
          <w:marRight w:val="0"/>
          <w:marTop w:val="86"/>
          <w:marBottom w:val="0"/>
          <w:divBdr>
            <w:top w:val="none" w:sz="0" w:space="0" w:color="auto"/>
            <w:left w:val="none" w:sz="0" w:space="0" w:color="auto"/>
            <w:bottom w:val="none" w:sz="0" w:space="0" w:color="auto"/>
            <w:right w:val="none" w:sz="0" w:space="0" w:color="auto"/>
          </w:divBdr>
        </w:div>
        <w:div w:id="173879305">
          <w:marLeft w:val="547"/>
          <w:marRight w:val="0"/>
          <w:marTop w:val="86"/>
          <w:marBottom w:val="0"/>
          <w:divBdr>
            <w:top w:val="none" w:sz="0" w:space="0" w:color="auto"/>
            <w:left w:val="none" w:sz="0" w:space="0" w:color="auto"/>
            <w:bottom w:val="none" w:sz="0" w:space="0" w:color="auto"/>
            <w:right w:val="none" w:sz="0" w:space="0" w:color="auto"/>
          </w:divBdr>
        </w:div>
      </w:divsChild>
    </w:div>
    <w:div w:id="1767994361">
      <w:bodyDiv w:val="1"/>
      <w:marLeft w:val="0"/>
      <w:marRight w:val="0"/>
      <w:marTop w:val="0"/>
      <w:marBottom w:val="0"/>
      <w:divBdr>
        <w:top w:val="none" w:sz="0" w:space="0" w:color="auto"/>
        <w:left w:val="none" w:sz="0" w:space="0" w:color="auto"/>
        <w:bottom w:val="none" w:sz="0" w:space="0" w:color="auto"/>
        <w:right w:val="none" w:sz="0" w:space="0" w:color="auto"/>
      </w:divBdr>
      <w:divsChild>
        <w:div w:id="178930549">
          <w:marLeft w:val="0"/>
          <w:marRight w:val="0"/>
          <w:marTop w:val="0"/>
          <w:marBottom w:val="0"/>
          <w:divBdr>
            <w:top w:val="none" w:sz="0" w:space="0" w:color="auto"/>
            <w:left w:val="none" w:sz="0" w:space="0" w:color="auto"/>
            <w:bottom w:val="none" w:sz="0" w:space="0" w:color="auto"/>
            <w:right w:val="none" w:sz="0" w:space="0" w:color="auto"/>
          </w:divBdr>
        </w:div>
      </w:divsChild>
    </w:div>
    <w:div w:id="1811315415">
      <w:bodyDiv w:val="1"/>
      <w:marLeft w:val="0"/>
      <w:marRight w:val="0"/>
      <w:marTop w:val="0"/>
      <w:marBottom w:val="0"/>
      <w:divBdr>
        <w:top w:val="none" w:sz="0" w:space="0" w:color="auto"/>
        <w:left w:val="none" w:sz="0" w:space="0" w:color="auto"/>
        <w:bottom w:val="none" w:sz="0" w:space="0" w:color="auto"/>
        <w:right w:val="none" w:sz="0" w:space="0" w:color="auto"/>
      </w:divBdr>
    </w:div>
    <w:div w:id="206197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iect_gsnt@yahoo.ro"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ECONOMIE </vt:lpstr>
    </vt:vector>
  </TitlesOfParts>
  <Company>Home</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dc:title>
  <dc:creator>User</dc:creator>
  <cp:lastModifiedBy>Laura Solomon</cp:lastModifiedBy>
  <cp:revision>3</cp:revision>
  <cp:lastPrinted>2019-05-12T16:17:00Z</cp:lastPrinted>
  <dcterms:created xsi:type="dcterms:W3CDTF">2020-05-04T19:38:00Z</dcterms:created>
  <dcterms:modified xsi:type="dcterms:W3CDTF">2020-05-04T19:43:00Z</dcterms:modified>
</cp:coreProperties>
</file>