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F0" w:rsidRPr="007E3186" w:rsidRDefault="007A6AF0" w:rsidP="007F6B7A">
      <w:pPr>
        <w:rPr>
          <w:rFonts w:hint="eastAsia"/>
          <w:b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7E3186">
        <w:rPr>
          <w:sz w:val="20"/>
          <w:szCs w:val="20"/>
        </w:rPr>
        <w:t>Disciplina</w:t>
      </w:r>
      <w:r w:rsidRPr="007E3186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="007F6B7A">
        <w:rPr>
          <w:b/>
          <w:sz w:val="20"/>
          <w:szCs w:val="20"/>
        </w:rPr>
        <w:t>PSIHOLOGIE</w:t>
      </w:r>
    </w:p>
    <w:p w:rsidR="005F658F" w:rsidRDefault="007A6AF0" w:rsidP="007F6B7A">
      <w:pPr>
        <w:pStyle w:val="Header"/>
        <w:rPr>
          <w:rFonts w:ascii="Times New Roman" w:hAnsi="Times New Roman"/>
          <w:sz w:val="20"/>
          <w:szCs w:val="20"/>
        </w:rPr>
      </w:pPr>
      <w:r w:rsidRPr="007E3186">
        <w:rPr>
          <w:rFonts w:ascii="Times New Roman" w:hAnsi="Times New Roman"/>
          <w:sz w:val="20"/>
          <w:szCs w:val="20"/>
        </w:rPr>
        <w:t>Prof. Solomon Laura</w:t>
      </w:r>
    </w:p>
    <w:p w:rsidR="007A6AF0" w:rsidRDefault="00312EF1" w:rsidP="007F6B7A">
      <w:pPr>
        <w:pStyle w:val="Header"/>
        <w:rPr>
          <w:rFonts w:hint="eastAsia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="00D606D7">
        <w:rPr>
          <w:rFonts w:ascii="Times New Roman" w:hAnsi="Times New Roman"/>
          <w:sz w:val="20"/>
          <w:szCs w:val="20"/>
        </w:rPr>
        <w:t>aptamana</w:t>
      </w:r>
      <w:r>
        <w:rPr>
          <w:rFonts w:ascii="Times New Roman" w:hAnsi="Times New Roman"/>
          <w:sz w:val="20"/>
          <w:szCs w:val="20"/>
        </w:rPr>
        <w:t xml:space="preserve"> 28</w:t>
      </w:r>
    </w:p>
    <w:p w:rsidR="00284844" w:rsidRDefault="007A6AF0" w:rsidP="007F6B7A">
      <w:pPr>
        <w:ind w:left="720"/>
        <w:jc w:val="right"/>
        <w:outlineLvl w:val="0"/>
        <w:rPr>
          <w:rFonts w:ascii="Times New Roman" w:hAnsi="Times New Roman"/>
          <w:b/>
          <w:bCs/>
          <w:sz w:val="32"/>
          <w:szCs w:val="32"/>
          <w:lang w:val="en-US"/>
        </w:rPr>
      </w:pPr>
      <w:r w:rsidRPr="00707628">
        <w:rPr>
          <w:rFonts w:ascii="Times New Roman" w:hAnsi="Times New Roman"/>
          <w:color w:val="000000"/>
          <w:sz w:val="28"/>
          <w:szCs w:val="28"/>
          <w:lang w:val="en-US"/>
        </w:rPr>
        <w:t>Test de documentare</w:t>
      </w:r>
      <w:r w:rsidRPr="00EB7BD6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</w:p>
    <w:p w:rsidR="007F6B7A" w:rsidRPr="00D606D7" w:rsidRDefault="007F6B7A" w:rsidP="00D606D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APTITUDINILE</w:t>
      </w:r>
    </w:p>
    <w:p w:rsidR="007F6B7A" w:rsidRDefault="007F6B7A" w:rsidP="007F6B7A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7F6B7A" w:rsidRDefault="007F6B7A" w:rsidP="007F6B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sunt subsisteme sau sisteme de operaţii superior organizate care mijlocesc performanţele </w:t>
      </w:r>
    </w:p>
    <w:p w:rsidR="007F6B7A" w:rsidRDefault="007F6B7A" w:rsidP="007F6B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peste medie în activitate. De exemplu o persoană are aptitudini pentru literatură, gimnastică</w:t>
      </w:r>
    </w:p>
    <w:p w:rsidR="007F6B7A" w:rsidRDefault="007F6B7A" w:rsidP="007F6B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informatică, o anumită meserie.</w:t>
      </w:r>
    </w:p>
    <w:p w:rsidR="007F6B7A" w:rsidRDefault="007F6B7A" w:rsidP="007F6B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Aptitudinile </w:t>
      </w:r>
      <w:r>
        <w:rPr>
          <w:rFonts w:ascii="Times New Roman" w:eastAsia="Times New Roman" w:hAnsi="Times New Roman"/>
          <w:color w:val="000000"/>
          <w:sz w:val="24"/>
          <w:lang w:eastAsia="en-US"/>
        </w:rPr>
        <w:t xml:space="preserve"> pot fi </w:t>
      </w:r>
      <w:r>
        <w:rPr>
          <w:rFonts w:ascii="Times New Roman" w:eastAsia="Times New Roman" w:hAnsi="Times New Roman"/>
          <w:b/>
          <w:bCs/>
          <w:color w:val="000000"/>
          <w:sz w:val="24"/>
          <w:lang w:eastAsia="en-US"/>
        </w:rPr>
        <w:t>clasificate</w:t>
      </w:r>
      <w:r>
        <w:rPr>
          <w:rFonts w:ascii="Times New Roman" w:eastAsia="Times New Roman" w:hAnsi="Times New Roman"/>
          <w:color w:val="000000"/>
          <w:sz w:val="24"/>
          <w:lang w:eastAsia="en-US"/>
        </w:rPr>
        <w:t> dupa mai multe criterii.</w:t>
      </w:r>
    </w:p>
    <w:p w:rsidR="007F6B7A" w:rsidRDefault="007F6B7A" w:rsidP="007F6B7A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sz w:val="24"/>
          <w:lang w:val="en-US" w:eastAsia="en-US"/>
        </w:rPr>
      </w:pPr>
      <w:r>
        <w:rPr>
          <w:rFonts w:ascii="Times New Roman" w:eastAsia="Times New Roman" w:hAnsi="Times New Roman"/>
          <w:color w:val="000000"/>
          <w:sz w:val="24"/>
          <w:lang w:eastAsia="en-US"/>
        </w:rPr>
        <w:t>1. In functie de </w:t>
      </w:r>
      <w:r>
        <w:rPr>
          <w:rFonts w:ascii="Times New Roman" w:eastAsia="Times New Roman" w:hAnsi="Times New Roman"/>
          <w:color w:val="000000"/>
          <w:sz w:val="24"/>
          <w:u w:val="single"/>
          <w:lang w:eastAsia="en-US"/>
        </w:rPr>
        <w:t>natura proceselor psihice</w:t>
      </w:r>
      <w:r>
        <w:rPr>
          <w:rFonts w:ascii="Times New Roman" w:eastAsia="Times New Roman" w:hAnsi="Times New Roman"/>
          <w:color w:val="000000"/>
          <w:sz w:val="24"/>
          <w:lang w:eastAsia="en-US"/>
        </w:rPr>
        <w:t> implicate, aptitudinile pot fi:</w:t>
      </w:r>
    </w:p>
    <w:p w:rsidR="007F6B7A" w:rsidRDefault="007F6B7A" w:rsidP="007F6B7A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lang w:val="en-US" w:eastAsia="en-US"/>
        </w:rPr>
      </w:pPr>
      <w:r>
        <w:rPr>
          <w:rFonts w:ascii="Times New Roman" w:eastAsia="Times New Roman" w:hAnsi="Times New Roman"/>
          <w:color w:val="000000"/>
          <w:sz w:val="24"/>
          <w:lang w:eastAsia="en-US"/>
        </w:rPr>
        <w:t>aptitudini senzoriale: acuitatea vizuala, auditiva, capacitatea de a diferentia nuantele cromatice, auzul muzical etc.;</w:t>
      </w:r>
    </w:p>
    <w:p w:rsidR="007F6B7A" w:rsidRDefault="007F6B7A" w:rsidP="007F6B7A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lang w:val="en-US" w:eastAsia="en-US"/>
        </w:rPr>
      </w:pPr>
      <w:r>
        <w:rPr>
          <w:rFonts w:ascii="Times New Roman" w:eastAsia="Times New Roman" w:hAnsi="Times New Roman"/>
          <w:color w:val="000000"/>
          <w:sz w:val="24"/>
          <w:lang w:eastAsia="en-US"/>
        </w:rPr>
        <w:t>aptitudini psihomotorii care necesita coordonarea unor functii psihice cu miscarile. O astfel de aptitudine este functia perceptivo-motorie care se manifesta prin perceperea unor miscari sau a unui desen si reproducerea lor. Aceasta functie are un rol foarte important pentru desen, gimnastica sau insusirea scrierii;</w:t>
      </w:r>
    </w:p>
    <w:p w:rsidR="007F6B7A" w:rsidRDefault="007F6B7A" w:rsidP="007F6B7A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lang w:val="en-US" w:eastAsia="en-US"/>
        </w:rPr>
      </w:pPr>
      <w:r>
        <w:rPr>
          <w:rFonts w:ascii="Times New Roman" w:eastAsia="Times New Roman" w:hAnsi="Times New Roman"/>
          <w:color w:val="000000"/>
          <w:sz w:val="24"/>
          <w:lang w:eastAsia="en-US"/>
        </w:rPr>
        <w:t>aptitudini intelectuale: capacitatea de a memora, de a concentra atentia, aptitudinea pentru matematica sau gramatica, inteligenta.</w:t>
      </w:r>
    </w:p>
    <w:p w:rsidR="007F6B7A" w:rsidRDefault="007F6B7A" w:rsidP="007F6B7A">
      <w:pPr>
        <w:numPr>
          <w:ilvl w:val="1"/>
          <w:numId w:val="1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lang w:val="en-US" w:eastAsia="en-US"/>
        </w:rPr>
      </w:pPr>
      <w:r>
        <w:rPr>
          <w:rFonts w:ascii="Times New Roman" w:eastAsia="Times New Roman" w:hAnsi="Times New Roman"/>
          <w:color w:val="000000"/>
          <w:sz w:val="24"/>
          <w:lang w:eastAsia="en-US"/>
        </w:rPr>
        <w:t>2. In functie de </w:t>
      </w:r>
      <w:r>
        <w:rPr>
          <w:rFonts w:ascii="Times New Roman" w:eastAsia="Times New Roman" w:hAnsi="Times New Roman"/>
          <w:color w:val="000000"/>
          <w:sz w:val="24"/>
          <w:u w:val="single"/>
          <w:lang w:eastAsia="en-US"/>
        </w:rPr>
        <w:t>gradul de specializare</w:t>
      </w:r>
      <w:r>
        <w:rPr>
          <w:rFonts w:ascii="Times New Roman" w:eastAsia="Times New Roman" w:hAnsi="Times New Roman"/>
          <w:color w:val="000000"/>
          <w:sz w:val="24"/>
          <w:lang w:eastAsia="en-US"/>
        </w:rPr>
        <w:t>:</w:t>
      </w:r>
    </w:p>
    <w:p w:rsidR="007F6B7A" w:rsidRDefault="007F6B7A" w:rsidP="007F6B7A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lang w:val="en-US" w:eastAsia="en-US"/>
        </w:rPr>
      </w:pPr>
      <w:r>
        <w:rPr>
          <w:rFonts w:ascii="Times New Roman" w:eastAsia="Times New Roman" w:hAnsi="Times New Roman"/>
          <w:color w:val="000000"/>
          <w:sz w:val="24"/>
          <w:lang w:eastAsia="en-US"/>
        </w:rPr>
        <w:t>aptitudini speciale care sunt necesare pentru a obtine rezultate bune intr-un anumit domeniu: sport, muzica, arte plastice etc.;</w:t>
      </w:r>
    </w:p>
    <w:p w:rsidR="007F6B7A" w:rsidRDefault="007F6B7A" w:rsidP="007F6B7A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lang w:val="en-US" w:eastAsia="en-US"/>
        </w:rPr>
      </w:pPr>
      <w:r>
        <w:rPr>
          <w:rFonts w:ascii="Times New Roman" w:eastAsia="Times New Roman" w:hAnsi="Times New Roman"/>
          <w:color w:val="000000"/>
          <w:sz w:val="24"/>
          <w:lang w:eastAsia="en-US"/>
        </w:rPr>
        <w:t>aptitudini generale care sunt necesare in majoritatea domeniilor de activitate: spiritul de observatie, capacitatea de a memora, atentia, inventivitatea, inteligenta.</w:t>
      </w:r>
    </w:p>
    <w:p w:rsidR="007F6B7A" w:rsidRDefault="007F6B7A" w:rsidP="007F6B7A">
      <w:pPr>
        <w:tabs>
          <w:tab w:val="left" w:pos="3960"/>
          <w:tab w:val="left" w:pos="4200"/>
        </w:tabs>
        <w:rPr>
          <w:rStyle w:val="Strong"/>
          <w:rFonts w:hint="eastAsia"/>
        </w:rPr>
      </w:pPr>
      <w:r>
        <w:rPr>
          <w:rFonts w:ascii="Times New Roman" w:hAnsi="Times New Roman"/>
          <w:sz w:val="24"/>
        </w:rPr>
        <w:t>-</w:t>
      </w:r>
      <w:r>
        <w:rPr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i/>
          <w:sz w:val="24"/>
        </w:rPr>
        <w:t>Exemple de abilitati:</w:t>
      </w:r>
    </w:p>
    <w:p w:rsidR="007F6B7A" w:rsidRDefault="007F6B7A" w:rsidP="007F6B7A">
      <w:pPr>
        <w:rPr>
          <w:rStyle w:val="Strong"/>
          <w:rFonts w:hint="eastAsia"/>
          <w:color w:val="000000"/>
          <w:sz w:val="24"/>
          <w:bdr w:val="none" w:sz="0" w:space="0" w:color="auto" w:frame="1"/>
        </w:rPr>
        <w:sectPr w:rsidR="007F6B7A">
          <w:pgSz w:w="11906" w:h="16838"/>
          <w:pgMar w:top="567" w:right="284" w:bottom="426" w:left="851" w:header="709" w:footer="261" w:gutter="0"/>
          <w:cols w:space="720"/>
        </w:sectPr>
      </w:pPr>
    </w:p>
    <w:p w:rsidR="007F6B7A" w:rsidRDefault="007F6B7A" w:rsidP="007F6B7A">
      <w:pPr>
        <w:tabs>
          <w:tab w:val="left" w:pos="3960"/>
          <w:tab w:val="left" w:pos="4200"/>
        </w:tabs>
        <w:ind w:left="-426" w:firstLine="426"/>
        <w:rPr>
          <w:rStyle w:val="Strong"/>
          <w:rFonts w:hint="eastAsia"/>
          <w:color w:val="000000"/>
          <w:sz w:val="24"/>
          <w:bdr w:val="none" w:sz="0" w:space="0" w:color="auto" w:frame="1"/>
        </w:rPr>
      </w:pPr>
      <w:r>
        <w:rPr>
          <w:rStyle w:val="Strong"/>
          <w:color w:val="000000"/>
          <w:sz w:val="24"/>
          <w:bdr w:val="none" w:sz="0" w:space="0" w:color="auto" w:frame="1"/>
        </w:rPr>
        <w:lastRenderedPageBreak/>
        <w:t>Abilitati de comunicare: </w:t>
      </w:r>
    </w:p>
    <w:p w:rsidR="007F6B7A" w:rsidRDefault="007F6B7A" w:rsidP="007F6B7A">
      <w:pPr>
        <w:numPr>
          <w:ilvl w:val="0"/>
          <w:numId w:val="13"/>
        </w:numPr>
        <w:tabs>
          <w:tab w:val="left" w:pos="709"/>
          <w:tab w:val="left" w:pos="2127"/>
        </w:tabs>
        <w:rPr>
          <w:rFonts w:ascii="Times New Roman" w:eastAsia="Times New Roman" w:hAnsi="Times New Roman"/>
          <w:shd w:val="clear" w:color="auto" w:fill="FFFFFF"/>
          <w:lang w:val="en-US" w:eastAsia="en-US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abilitati de negociere </w:t>
      </w:r>
    </w:p>
    <w:p w:rsidR="007F6B7A" w:rsidRDefault="007F6B7A" w:rsidP="007F6B7A">
      <w:pPr>
        <w:numPr>
          <w:ilvl w:val="0"/>
          <w:numId w:val="13"/>
        </w:numPr>
        <w:tabs>
          <w:tab w:val="left" w:pos="709"/>
          <w:tab w:val="left" w:pos="2127"/>
        </w:tabs>
        <w:rPr>
          <w:rFonts w:ascii="Times New Roman" w:eastAsia="Times New Roman" w:hAnsi="Times New Roman"/>
          <w:b/>
          <w:bCs/>
          <w:color w:val="000000"/>
          <w:sz w:val="24"/>
          <w:shd w:val="clear" w:color="auto" w:fill="FFFFFF"/>
          <w:lang w:val="en-US" w:eastAsia="en-US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asculta cu atentie, </w:t>
      </w:r>
    </w:p>
    <w:p w:rsidR="007F6B7A" w:rsidRDefault="007F6B7A" w:rsidP="007F6B7A">
      <w:pPr>
        <w:numPr>
          <w:ilvl w:val="0"/>
          <w:numId w:val="13"/>
        </w:numPr>
        <w:tabs>
          <w:tab w:val="left" w:pos="709"/>
          <w:tab w:val="left" w:pos="2127"/>
        </w:tabs>
        <w:rPr>
          <w:rFonts w:ascii="Times New Roman" w:eastAsia="Times New Roman" w:hAnsi="Times New Roman"/>
          <w:b/>
          <w:bCs/>
          <w:color w:val="000000"/>
          <w:sz w:val="24"/>
          <w:shd w:val="clear" w:color="auto" w:fill="FFFFFF"/>
          <w:lang w:val="en-US" w:eastAsia="en-US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exprimare clara, </w:t>
      </w:r>
    </w:p>
    <w:p w:rsidR="007F6B7A" w:rsidRDefault="007F6B7A" w:rsidP="007F6B7A">
      <w:pPr>
        <w:numPr>
          <w:ilvl w:val="0"/>
          <w:numId w:val="13"/>
        </w:numPr>
        <w:tabs>
          <w:tab w:val="left" w:pos="709"/>
          <w:tab w:val="left" w:pos="2127"/>
        </w:tabs>
        <w:rPr>
          <w:rFonts w:ascii="Times New Roman" w:eastAsia="Times New Roman" w:hAnsi="Times New Roman"/>
          <w:b/>
          <w:bCs/>
          <w:color w:val="000000"/>
          <w:sz w:val="24"/>
          <w:shd w:val="clear" w:color="auto" w:fill="FFFFFF"/>
          <w:lang w:val="en-US" w:eastAsia="en-US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abilitati de convingere</w:t>
      </w:r>
    </w:p>
    <w:p w:rsidR="007F6B7A" w:rsidRDefault="007F6B7A" w:rsidP="007F6B7A">
      <w:pPr>
        <w:numPr>
          <w:ilvl w:val="0"/>
          <w:numId w:val="13"/>
        </w:numPr>
        <w:tabs>
          <w:tab w:val="left" w:pos="709"/>
          <w:tab w:val="left" w:pos="2127"/>
        </w:tabs>
        <w:rPr>
          <w:rFonts w:ascii="Times New Roman" w:eastAsia="Times New Roman" w:hAnsi="Times New Roman"/>
          <w:b/>
          <w:bCs/>
          <w:color w:val="000000"/>
          <w:sz w:val="24"/>
          <w:shd w:val="clear" w:color="auto" w:fill="FFFFFF"/>
          <w:lang w:val="en-US" w:eastAsia="en-US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vorbeste in public.</w:t>
      </w:r>
    </w:p>
    <w:p w:rsidR="007F6B7A" w:rsidRDefault="007F6B7A" w:rsidP="007F6B7A">
      <w:pPr>
        <w:numPr>
          <w:ilvl w:val="0"/>
          <w:numId w:val="13"/>
        </w:numPr>
        <w:tabs>
          <w:tab w:val="left" w:pos="709"/>
          <w:tab w:val="left" w:pos="2127"/>
        </w:tabs>
        <w:rPr>
          <w:rFonts w:ascii="Times New Roman" w:eastAsia="Times New Roman" w:hAnsi="Times New Roman"/>
          <w:b/>
          <w:bCs/>
          <w:color w:val="000000"/>
          <w:sz w:val="24"/>
          <w:shd w:val="clear" w:color="auto" w:fill="FFFFFF"/>
          <w:lang w:val="en-US" w:eastAsia="en-US"/>
        </w:rPr>
      </w:pPr>
      <w:r>
        <w:rPr>
          <w:color w:val="000000"/>
          <w:sz w:val="24"/>
          <w:shd w:val="clear" w:color="auto" w:fill="FFFFFF"/>
        </w:rPr>
        <w:t>simtul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umorului</w:t>
      </w:r>
    </w:p>
    <w:p w:rsidR="007F6B7A" w:rsidRDefault="007F6B7A" w:rsidP="007F6B7A">
      <w:pPr>
        <w:tabs>
          <w:tab w:val="left" w:pos="709"/>
          <w:tab w:val="left" w:pos="2127"/>
        </w:tabs>
        <w:ind w:left="720" w:hanging="72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Style w:val="Strong"/>
          <w:color w:val="000000"/>
          <w:sz w:val="24"/>
          <w:bdr w:val="none" w:sz="0" w:space="0" w:color="auto" w:frame="1"/>
        </w:rPr>
        <w:t>Abiltati interpersonale: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 </w:t>
      </w:r>
    </w:p>
    <w:p w:rsidR="007F6B7A" w:rsidRDefault="007F6B7A" w:rsidP="007F6B7A">
      <w:pPr>
        <w:numPr>
          <w:ilvl w:val="0"/>
          <w:numId w:val="14"/>
        </w:numPr>
        <w:tabs>
          <w:tab w:val="left" w:pos="284"/>
        </w:tabs>
        <w:ind w:hanging="144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spirit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de echipa - </w:t>
      </w:r>
      <w:r>
        <w:rPr>
          <w:color w:val="000000"/>
          <w:sz w:val="24"/>
          <w:shd w:val="clear" w:color="auto" w:fill="FFFFFF"/>
        </w:rPr>
        <w:t>colaboreaza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cu alte persoane, </w:t>
      </w:r>
    </w:p>
    <w:p w:rsidR="007F6B7A" w:rsidRDefault="007F6B7A" w:rsidP="007F6B7A">
      <w:pPr>
        <w:numPr>
          <w:ilvl w:val="0"/>
          <w:numId w:val="14"/>
        </w:numPr>
        <w:tabs>
          <w:tab w:val="left" w:pos="284"/>
        </w:tabs>
        <w:ind w:hanging="144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persoana empatica - intelege sentimentele celorlalti,  </w:t>
      </w:r>
    </w:p>
    <w:p w:rsidR="007F6B7A" w:rsidRDefault="007F6B7A" w:rsidP="007F6B7A">
      <w:pPr>
        <w:numPr>
          <w:ilvl w:val="0"/>
          <w:numId w:val="14"/>
        </w:numPr>
        <w:tabs>
          <w:tab w:val="left" w:pos="284"/>
        </w:tabs>
        <w:ind w:hanging="144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ofera sprijin, ii motiveaza pe ceilalti, </w:t>
      </w:r>
    </w:p>
    <w:p w:rsidR="007F6B7A" w:rsidRDefault="007F6B7A" w:rsidP="007F6B7A">
      <w:pPr>
        <w:numPr>
          <w:ilvl w:val="0"/>
          <w:numId w:val="14"/>
        </w:numPr>
        <w:tabs>
          <w:tab w:val="left" w:pos="284"/>
        </w:tabs>
        <w:ind w:hanging="144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coopereaza, </w:t>
      </w:r>
    </w:p>
    <w:p w:rsidR="007F6B7A" w:rsidRDefault="007F6B7A" w:rsidP="007F6B7A">
      <w:pPr>
        <w:numPr>
          <w:ilvl w:val="0"/>
          <w:numId w:val="14"/>
        </w:numPr>
        <w:tabs>
          <w:tab w:val="left" w:pos="284"/>
        </w:tabs>
        <w:ind w:hanging="144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asumarea responsabilitatii</w:t>
      </w:r>
    </w:p>
    <w:p w:rsidR="007F6B7A" w:rsidRPr="007F6B7A" w:rsidRDefault="007F6B7A" w:rsidP="007F6B7A">
      <w:pPr>
        <w:numPr>
          <w:ilvl w:val="0"/>
          <w:numId w:val="14"/>
        </w:numPr>
        <w:tabs>
          <w:tab w:val="left" w:pos="284"/>
        </w:tabs>
        <w:ind w:hanging="1440"/>
        <w:rPr>
          <w:rStyle w:val="Strong"/>
          <w:rFonts w:ascii="Times New Roman" w:hAnsi="Times New Roman"/>
          <w:b w:val="0"/>
          <w:bCs w:val="0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increzator in fortele proprii.</w:t>
      </w:r>
    </w:p>
    <w:p w:rsidR="007F6B7A" w:rsidRDefault="007F6B7A" w:rsidP="007F6B7A">
      <w:pPr>
        <w:tabs>
          <w:tab w:val="left" w:pos="709"/>
          <w:tab w:val="left" w:pos="2127"/>
        </w:tabs>
        <w:ind w:left="720" w:hanging="720"/>
        <w:rPr>
          <w:rFonts w:ascii="Times New Roman" w:hAnsi="Times New Roman"/>
          <w:shd w:val="clear" w:color="auto" w:fill="FFFFFF"/>
        </w:rPr>
      </w:pPr>
      <w:r>
        <w:rPr>
          <w:rStyle w:val="Strong"/>
          <w:color w:val="000000"/>
          <w:sz w:val="24"/>
          <w:bdr w:val="none" w:sz="0" w:space="0" w:color="auto" w:frame="1"/>
        </w:rPr>
        <w:t>Abilitati de planificare si cercetare: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</w:p>
    <w:p w:rsidR="007F6B7A" w:rsidRDefault="007F6B7A" w:rsidP="007F6B7A">
      <w:pPr>
        <w:numPr>
          <w:ilvl w:val="0"/>
          <w:numId w:val="15"/>
        </w:numPr>
        <w:tabs>
          <w:tab w:val="left" w:pos="709"/>
          <w:tab w:val="left" w:pos="1134"/>
        </w:tabs>
        <w:ind w:hanging="1156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>fire creativa, identifica probleme,</w:t>
      </w:r>
    </w:p>
    <w:p w:rsidR="007F6B7A" w:rsidRDefault="007F6B7A" w:rsidP="007F6B7A">
      <w:pPr>
        <w:numPr>
          <w:ilvl w:val="0"/>
          <w:numId w:val="15"/>
        </w:numPr>
        <w:tabs>
          <w:tab w:val="left" w:pos="709"/>
          <w:tab w:val="left" w:pos="1134"/>
        </w:tabs>
        <w:ind w:hanging="1156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indeplineste obiective, </w:t>
      </w:r>
    </w:p>
    <w:p w:rsidR="007F6B7A" w:rsidRDefault="007F6B7A" w:rsidP="007F6B7A">
      <w:pPr>
        <w:numPr>
          <w:ilvl w:val="0"/>
          <w:numId w:val="15"/>
        </w:numPr>
        <w:tabs>
          <w:tab w:val="left" w:pos="709"/>
          <w:tab w:val="left" w:pos="1134"/>
        </w:tabs>
        <w:ind w:hanging="1156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identifica resurse, </w:t>
      </w:r>
    </w:p>
    <w:p w:rsidR="007F6B7A" w:rsidRDefault="007F6B7A" w:rsidP="007F6B7A">
      <w:pPr>
        <w:numPr>
          <w:ilvl w:val="0"/>
          <w:numId w:val="15"/>
        </w:numPr>
        <w:tabs>
          <w:tab w:val="left" w:pos="709"/>
          <w:tab w:val="left" w:pos="1134"/>
        </w:tabs>
        <w:ind w:hanging="1156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dezvolta strategii, </w:t>
      </w:r>
    </w:p>
    <w:p w:rsidR="007F6B7A" w:rsidRDefault="007F6B7A" w:rsidP="007F6B7A">
      <w:pPr>
        <w:numPr>
          <w:ilvl w:val="0"/>
          <w:numId w:val="15"/>
        </w:numPr>
        <w:tabs>
          <w:tab w:val="left" w:pos="709"/>
          <w:tab w:val="left" w:pos="1134"/>
        </w:tabs>
        <w:ind w:hanging="1156"/>
        <w:rPr>
          <w:rStyle w:val="Strong"/>
          <w:rFonts w:hint="eastAsia"/>
          <w:b w:val="0"/>
          <w:bCs w:val="0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evalueaza situatiile.</w:t>
      </w:r>
    </w:p>
    <w:p w:rsidR="007F6B7A" w:rsidRDefault="007F6B7A" w:rsidP="007F6B7A">
      <w:pPr>
        <w:tabs>
          <w:tab w:val="left" w:pos="709"/>
          <w:tab w:val="left" w:pos="2127"/>
        </w:tabs>
        <w:ind w:left="720" w:hanging="720"/>
        <w:rPr>
          <w:rStyle w:val="Strong"/>
          <w:rFonts w:hint="eastAsia"/>
          <w:color w:val="000000"/>
          <w:sz w:val="24"/>
          <w:bdr w:val="none" w:sz="0" w:space="0" w:color="auto" w:frame="1"/>
        </w:rPr>
      </w:pPr>
      <w:r>
        <w:rPr>
          <w:rStyle w:val="Strong"/>
          <w:color w:val="000000"/>
          <w:sz w:val="24"/>
          <w:bdr w:val="none" w:sz="0" w:space="0" w:color="auto" w:frame="1"/>
        </w:rPr>
        <w:t>Abilitati organizationale: </w:t>
      </w:r>
    </w:p>
    <w:p w:rsidR="007F6B7A" w:rsidRDefault="007F6B7A" w:rsidP="007F6B7A">
      <w:pPr>
        <w:numPr>
          <w:ilvl w:val="0"/>
          <w:numId w:val="16"/>
        </w:numPr>
        <w:tabs>
          <w:tab w:val="left" w:pos="709"/>
          <w:tab w:val="left" w:pos="2127"/>
        </w:tabs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coordonarea mai multor sarcini in acelasi timp, </w:t>
      </w:r>
    </w:p>
    <w:p w:rsidR="007F6B7A" w:rsidRDefault="007F6B7A" w:rsidP="007F6B7A">
      <w:pPr>
        <w:numPr>
          <w:ilvl w:val="0"/>
          <w:numId w:val="16"/>
        </w:numPr>
        <w:tabs>
          <w:tab w:val="left" w:pos="709"/>
          <w:tab w:val="left" w:pos="2127"/>
        </w:tabs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bun organizator, </w:t>
      </w:r>
    </w:p>
    <w:p w:rsidR="007F6B7A" w:rsidRDefault="007F6B7A" w:rsidP="007F6B7A">
      <w:pPr>
        <w:numPr>
          <w:ilvl w:val="0"/>
          <w:numId w:val="16"/>
        </w:numPr>
        <w:tabs>
          <w:tab w:val="left" w:pos="709"/>
          <w:tab w:val="left" w:pos="2127"/>
        </w:tabs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planificare si organizare de evenimente, </w:t>
      </w:r>
    </w:p>
    <w:p w:rsidR="007F6B7A" w:rsidRDefault="007F6B7A" w:rsidP="007F6B7A">
      <w:pPr>
        <w:numPr>
          <w:ilvl w:val="0"/>
          <w:numId w:val="16"/>
        </w:numPr>
        <w:tabs>
          <w:tab w:val="left" w:pos="709"/>
          <w:tab w:val="left" w:pos="2127"/>
        </w:tabs>
        <w:rPr>
          <w:rStyle w:val="Strong"/>
          <w:rFonts w:hint="eastAsia"/>
          <w:b w:val="0"/>
          <w:bCs w:val="0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flexibilitate</w:t>
      </w:r>
    </w:p>
    <w:p w:rsidR="007F6B7A" w:rsidRDefault="007F6B7A" w:rsidP="007F6B7A">
      <w:pPr>
        <w:tabs>
          <w:tab w:val="left" w:pos="709"/>
          <w:tab w:val="left" w:pos="2127"/>
        </w:tabs>
        <w:ind w:left="720" w:hanging="720"/>
        <w:rPr>
          <w:rStyle w:val="Strong"/>
          <w:rFonts w:hint="eastAsia"/>
          <w:color w:val="000000"/>
          <w:sz w:val="24"/>
          <w:bdr w:val="none" w:sz="0" w:space="0" w:color="auto" w:frame="1"/>
        </w:rPr>
      </w:pPr>
      <w:r>
        <w:rPr>
          <w:rStyle w:val="Strong"/>
          <w:color w:val="000000"/>
          <w:sz w:val="24"/>
          <w:bdr w:val="none" w:sz="0" w:space="0" w:color="auto" w:frame="1"/>
        </w:rPr>
        <w:t>Abilitati de management: </w:t>
      </w:r>
    </w:p>
    <w:p w:rsidR="007F6B7A" w:rsidRDefault="007F6B7A" w:rsidP="007F6B7A">
      <w:pPr>
        <w:numPr>
          <w:ilvl w:val="0"/>
          <w:numId w:val="17"/>
        </w:numPr>
        <w:tabs>
          <w:tab w:val="left" w:pos="709"/>
          <w:tab w:val="left" w:pos="2127"/>
        </w:tabs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calitati de lider, invata / instruieste,</w:t>
      </w:r>
    </w:p>
    <w:p w:rsidR="007F6B7A" w:rsidRDefault="007F6B7A" w:rsidP="007F6B7A">
      <w:pPr>
        <w:numPr>
          <w:ilvl w:val="0"/>
          <w:numId w:val="17"/>
        </w:numPr>
        <w:tabs>
          <w:tab w:val="left" w:pos="709"/>
          <w:tab w:val="left" w:pos="2127"/>
        </w:tabs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ofera sfaturi, </w:t>
      </w:r>
    </w:p>
    <w:p w:rsidR="007F6B7A" w:rsidRPr="007F6B7A" w:rsidRDefault="007F6B7A" w:rsidP="007F6B7A">
      <w:pPr>
        <w:numPr>
          <w:ilvl w:val="0"/>
          <w:numId w:val="17"/>
        </w:numPr>
        <w:tabs>
          <w:tab w:val="left" w:pos="709"/>
          <w:tab w:val="left" w:pos="2127"/>
        </w:tabs>
        <w:rPr>
          <w:rFonts w:hint="eastAsia"/>
          <w:color w:val="000000"/>
        </w:rPr>
      </w:pPr>
      <w:r w:rsidRPr="007F6B7A">
        <w:rPr>
          <w:color w:val="000000"/>
          <w:sz w:val="24"/>
          <w:shd w:val="clear" w:color="auto" w:fill="FFFFFF"/>
        </w:rPr>
        <w:t>solutionarea de conflic</w:t>
      </w:r>
      <w:r>
        <w:rPr>
          <w:color w:val="000000"/>
          <w:sz w:val="24"/>
          <w:shd w:val="clear" w:color="auto" w:fill="FFFFFF"/>
        </w:rPr>
        <w:t>e</w:t>
      </w:r>
    </w:p>
    <w:p w:rsidR="007F6B7A" w:rsidRDefault="007F6B7A" w:rsidP="007F6B7A">
      <w:pPr>
        <w:tabs>
          <w:tab w:val="left" w:pos="709"/>
          <w:tab w:val="left" w:pos="2127"/>
        </w:tabs>
        <w:ind w:left="720"/>
        <w:rPr>
          <w:rFonts w:hint="eastAsia"/>
          <w:color w:val="000000"/>
          <w:sz w:val="24"/>
          <w:shd w:val="clear" w:color="auto" w:fill="FFFFFF"/>
        </w:rPr>
        <w:sectPr w:rsidR="007F6B7A" w:rsidSect="007F6B7A">
          <w:headerReference w:type="default" r:id="rId7"/>
          <w:type w:val="continuous"/>
          <w:pgSz w:w="11906" w:h="16838"/>
          <w:pgMar w:top="284" w:right="720" w:bottom="720" w:left="720" w:header="720" w:footer="720" w:gutter="0"/>
          <w:cols w:num="2" w:space="720"/>
          <w:docGrid w:linePitch="490"/>
        </w:sectPr>
      </w:pPr>
    </w:p>
    <w:p w:rsidR="007F6B7A" w:rsidRDefault="007F6B7A" w:rsidP="007F6B7A">
      <w:pPr>
        <w:tabs>
          <w:tab w:val="left" w:pos="709"/>
          <w:tab w:val="left" w:pos="2127"/>
        </w:tabs>
        <w:ind w:left="720"/>
        <w:rPr>
          <w:rFonts w:hint="eastAsia"/>
          <w:color w:val="000000"/>
          <w:sz w:val="24"/>
          <w:shd w:val="clear" w:color="auto" w:fill="FFFFFF"/>
        </w:rPr>
      </w:pPr>
    </w:p>
    <w:p w:rsidR="007F6B7A" w:rsidRDefault="007F6B7A" w:rsidP="007F6B7A">
      <w:pPr>
        <w:tabs>
          <w:tab w:val="left" w:pos="709"/>
          <w:tab w:val="left" w:pos="2127"/>
        </w:tabs>
        <w:ind w:left="720"/>
        <w:rPr>
          <w:rFonts w:hint="eastAsia"/>
          <w:color w:val="000000"/>
        </w:rPr>
      </w:pPr>
      <w:r>
        <w:rPr>
          <w:rFonts w:ascii="Times New Roman" w:hAnsi="Times New Roman"/>
          <w:sz w:val="24"/>
        </w:rPr>
        <w:t>-</w:t>
      </w:r>
      <w:r>
        <w:rPr>
          <w:b/>
          <w:color w:val="000000"/>
        </w:rPr>
        <w:t xml:space="preserve"> </w:t>
      </w:r>
      <w:r>
        <w:rPr>
          <w:rStyle w:val="Strong"/>
          <w:color w:val="000000"/>
          <w:sz w:val="24"/>
        </w:rPr>
        <w:t>INTELIGENȚA</w:t>
      </w:r>
      <w:r>
        <w:rPr>
          <w:rFonts w:ascii="Times New Roman" w:hAnsi="Times New Roman"/>
          <w:sz w:val="24"/>
        </w:rPr>
        <w:t xml:space="preserve"> - </w:t>
      </w:r>
      <w:r>
        <w:rPr>
          <w:sz w:val="24"/>
        </w:rPr>
        <w:t>este aptitudinea (capacitatea) generală a unui om, care îi permite să pună în valoare toate celelalte aptitudini (calități) pe care le posedă, să-și rafineze caracterul și să-și optimizeze temperamentul. Inteligența este capacitatea omului de a înțelege ușor și corect aspectele esențiale ale vieții în societate și de a rezolva situații sau probleme pe baza cunoștințelor acumulate.</w:t>
      </w:r>
    </w:p>
    <w:p w:rsidR="007F6B7A" w:rsidRDefault="007F6B7A" w:rsidP="007F6B7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Gradul de inteligență al omului este determinat, în bună măsură, genetic, dar acesta poate fi, de asemenea, ridicat prin „</w:t>
      </w:r>
      <w:r>
        <w:rPr>
          <w:rStyle w:val="Emphasis"/>
          <w:color w:val="000000"/>
        </w:rPr>
        <w:t>utilizarea frecventă a creierului pentru sarcinile cognitiv (de cunoastere) provocatoare</w:t>
      </w:r>
      <w:r>
        <w:rPr>
          <w:color w:val="000000"/>
        </w:rPr>
        <w:t>”</w:t>
      </w:r>
    </w:p>
    <w:p w:rsidR="007F6B7A" w:rsidRDefault="007F6B7A" w:rsidP="007F6B7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Printr-o metaforă, se poate spune că </w:t>
      </w:r>
      <w:r>
        <w:rPr>
          <w:rStyle w:val="Emphasis"/>
          <w:color w:val="000000"/>
        </w:rPr>
        <w:t>inteligența este regina tuturor aptitudinilor</w:t>
      </w:r>
      <w:r>
        <w:rPr>
          <w:color w:val="000000"/>
        </w:rPr>
        <w:t>.</w:t>
      </w:r>
    </w:p>
    <w:p w:rsidR="007F6B7A" w:rsidRPr="00312EF1" w:rsidRDefault="007F6B7A" w:rsidP="007A6AF0">
      <w:pPr>
        <w:ind w:left="720"/>
        <w:outlineLvl w:val="0"/>
        <w:rPr>
          <w:rFonts w:ascii="Times New Roman" w:hAnsi="Times New Roman"/>
          <w:sz w:val="32"/>
          <w:szCs w:val="32"/>
          <w:u w:val="single"/>
          <w:lang w:val="en-US"/>
        </w:rPr>
      </w:pPr>
    </w:p>
    <w:p w:rsidR="007A6AF0" w:rsidRPr="00312EF1" w:rsidRDefault="007A6AF0" w:rsidP="007A6AF0">
      <w:pPr>
        <w:ind w:left="720"/>
        <w:outlineLvl w:val="0"/>
        <w:rPr>
          <w:rFonts w:ascii="Times New Roman" w:hAnsi="Times New Roman"/>
          <w:sz w:val="32"/>
          <w:szCs w:val="32"/>
          <w:u w:val="single"/>
          <w:lang w:val="en-US"/>
        </w:rPr>
      </w:pPr>
      <w:r w:rsidRPr="00312EF1">
        <w:rPr>
          <w:rFonts w:ascii="Times New Roman" w:hAnsi="Times New Roman"/>
          <w:sz w:val="32"/>
          <w:szCs w:val="32"/>
          <w:u w:val="single"/>
          <w:lang w:val="en-US"/>
        </w:rPr>
        <w:t>Tema de lucru:</w:t>
      </w:r>
    </w:p>
    <w:p w:rsidR="007A6AF0" w:rsidRPr="00312EF1" w:rsidRDefault="007A6AF0" w:rsidP="007A6AF0">
      <w:pPr>
        <w:ind w:left="720"/>
        <w:outlineLvl w:val="0"/>
        <w:rPr>
          <w:rFonts w:ascii="Times New Roman" w:hAnsi="Times New Roman"/>
          <w:sz w:val="24"/>
          <w:lang w:val="en-US"/>
        </w:rPr>
      </w:pPr>
      <w:r w:rsidRPr="00312EF1">
        <w:rPr>
          <w:rFonts w:ascii="Times New Roman" w:hAnsi="Times New Roman"/>
          <w:sz w:val="24"/>
          <w:lang w:val="en-US"/>
        </w:rPr>
        <w:t>a)Realizeaza schema lectiei in caiet, folosind textul de documentare de mai sus.</w:t>
      </w:r>
    </w:p>
    <w:p w:rsidR="00D606D7" w:rsidRDefault="007F6B7A" w:rsidP="00284844">
      <w:pPr>
        <w:ind w:left="720"/>
        <w:outlineLvl w:val="0"/>
        <w:rPr>
          <w:rFonts w:ascii="Times New Roman" w:hAnsi="Times New Roman"/>
          <w:sz w:val="24"/>
          <w:lang w:val="en-US"/>
        </w:rPr>
      </w:pPr>
      <w:r w:rsidRPr="007F6B7A">
        <w:rPr>
          <w:rFonts w:ascii="Times New Roman" w:hAnsi="Times New Roman"/>
          <w:sz w:val="24"/>
          <w:lang w:val="en-US"/>
        </w:rPr>
        <w:t>b) Realizeaza</w:t>
      </w:r>
      <w:r>
        <w:rPr>
          <w:rFonts w:ascii="Times New Roman" w:hAnsi="Times New Roman"/>
          <w:sz w:val="24"/>
          <w:lang w:val="en-US"/>
        </w:rPr>
        <w:t xml:space="preserve"> in caiet</w:t>
      </w:r>
      <w:r w:rsidR="00D606D7">
        <w:rPr>
          <w:rFonts w:ascii="Times New Roman" w:hAnsi="Times New Roman"/>
          <w:sz w:val="24"/>
          <w:lang w:val="en-US"/>
        </w:rPr>
        <w:t xml:space="preserve"> o lista cu aptit</w:t>
      </w:r>
      <w:r w:rsidRPr="007F6B7A">
        <w:rPr>
          <w:rFonts w:ascii="Times New Roman" w:hAnsi="Times New Roman"/>
          <w:sz w:val="24"/>
          <w:lang w:val="en-US"/>
        </w:rPr>
        <w:t>udinile pe care consideri ca le ai</w:t>
      </w:r>
      <w:r>
        <w:rPr>
          <w:rFonts w:ascii="Times New Roman" w:hAnsi="Times New Roman"/>
          <w:sz w:val="24"/>
          <w:lang w:val="en-US"/>
        </w:rPr>
        <w:t>.</w:t>
      </w:r>
    </w:p>
    <w:p w:rsidR="00D606D7" w:rsidRDefault="00D606D7" w:rsidP="00284844">
      <w:pPr>
        <w:ind w:left="720"/>
        <w:outlineLvl w:val="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 xml:space="preserve">Trimite foto cu foaia unde ai scris sau caietul la adresa </w:t>
      </w:r>
      <w:hyperlink r:id="rId8" w:history="1">
        <w:r w:rsidRPr="00924C2A">
          <w:rPr>
            <w:rStyle w:val="Hyperlink"/>
            <w:rFonts w:ascii="Times New Roman" w:hAnsi="Times New Roman"/>
            <w:sz w:val="24"/>
            <w:lang w:val="en-US"/>
          </w:rPr>
          <w:t>proiect_gsnt@yahoo.ro</w:t>
        </w:r>
      </w:hyperlink>
      <w:r>
        <w:rPr>
          <w:rFonts w:ascii="Times New Roman" w:hAnsi="Times New Roman"/>
          <w:sz w:val="24"/>
          <w:lang w:val="en-US"/>
        </w:rPr>
        <w:t xml:space="preserve"> . </w:t>
      </w:r>
    </w:p>
    <w:p w:rsidR="00D606D7" w:rsidRPr="007F6B7A" w:rsidRDefault="00D606D7" w:rsidP="00284844">
      <w:pPr>
        <w:ind w:left="720"/>
        <w:outlineLvl w:val="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Scrie la subiectul mesajului: Nume, clasa, disciplina. Daca ai intrebari foloseste aceeasi adresa.</w:t>
      </w:r>
    </w:p>
    <w:p w:rsidR="00A136A9" w:rsidRPr="00D606D7" w:rsidRDefault="007A6AF0" w:rsidP="00284844">
      <w:pPr>
        <w:ind w:left="720"/>
        <w:outlineLvl w:val="0"/>
        <w:rPr>
          <w:rFonts w:ascii="Times New Roman" w:hAnsi="Times New Roman"/>
          <w:sz w:val="24"/>
          <w:lang w:val="en-US"/>
        </w:rPr>
      </w:pPr>
      <w:r w:rsidRPr="00D606D7">
        <w:rPr>
          <w:rFonts w:ascii="Times New Roman" w:hAnsi="Times New Roman"/>
          <w:sz w:val="24"/>
          <w:lang w:val="en-US"/>
        </w:rPr>
        <w:t>.</w:t>
      </w:r>
    </w:p>
    <w:sectPr w:rsidR="00A136A9" w:rsidRPr="00D606D7" w:rsidSect="007F6B7A">
      <w:type w:val="continuous"/>
      <w:pgSz w:w="11906" w:h="16838"/>
      <w:pgMar w:top="284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B69" w:rsidRDefault="008B1B69">
      <w:pPr>
        <w:rPr>
          <w:rFonts w:hint="eastAsia"/>
        </w:rPr>
      </w:pPr>
      <w:r>
        <w:separator/>
      </w:r>
    </w:p>
  </w:endnote>
  <w:endnote w:type="continuationSeparator" w:id="1">
    <w:p w:rsidR="008B1B69" w:rsidRDefault="008B1B6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(Utilizare font pentru text as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B69" w:rsidRDefault="008B1B69">
      <w:pPr>
        <w:rPr>
          <w:rFonts w:hint="eastAsia"/>
        </w:rPr>
      </w:pPr>
      <w:r>
        <w:separator/>
      </w:r>
    </w:p>
  </w:footnote>
  <w:footnote w:type="continuationSeparator" w:id="1">
    <w:p w:rsidR="008B1B69" w:rsidRDefault="008B1B6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EA" w:rsidRPr="00284844" w:rsidRDefault="00AC6AEA" w:rsidP="00AC6AEA">
    <w:pPr>
      <w:pStyle w:val="Header"/>
      <w:jc w:val="right"/>
      <w:rPr>
        <w:rFonts w:hint="eastAsia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8pt;height:8.8pt" o:bullet="t">
        <v:imagedata r:id="rId1" o:title="BD14655_"/>
      </v:shape>
    </w:pict>
  </w:numPicBullet>
  <w:abstractNum w:abstractNumId="0">
    <w:nsid w:val="008B70EE"/>
    <w:multiLevelType w:val="hybridMultilevel"/>
    <w:tmpl w:val="3EB4E95C"/>
    <w:lvl w:ilvl="0" w:tplc="040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0343497B"/>
    <w:multiLevelType w:val="hybridMultilevel"/>
    <w:tmpl w:val="9624763A"/>
    <w:lvl w:ilvl="0" w:tplc="B330DC4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80CF1"/>
    <w:multiLevelType w:val="hybridMultilevel"/>
    <w:tmpl w:val="693A4D7E"/>
    <w:lvl w:ilvl="0" w:tplc="B330DC4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83238"/>
    <w:multiLevelType w:val="hybridMultilevel"/>
    <w:tmpl w:val="7C28AAD8"/>
    <w:lvl w:ilvl="0" w:tplc="B330DC4C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11659A"/>
    <w:multiLevelType w:val="hybridMultilevel"/>
    <w:tmpl w:val="1BD4DE70"/>
    <w:lvl w:ilvl="0" w:tplc="FDE4BC66">
      <w:start w:val="3"/>
      <w:numFmt w:val="bullet"/>
      <w:lvlText w:val="-"/>
      <w:lvlJc w:val="left"/>
      <w:pPr>
        <w:ind w:left="602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>
    <w:nsid w:val="43BB2CA4"/>
    <w:multiLevelType w:val="hybridMultilevel"/>
    <w:tmpl w:val="92E60FFA"/>
    <w:lvl w:ilvl="0" w:tplc="3572C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2549D"/>
    <w:multiLevelType w:val="hybridMultilevel"/>
    <w:tmpl w:val="AA0C3432"/>
    <w:lvl w:ilvl="0" w:tplc="F19A3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29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4D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08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CF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AA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C8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48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25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8FA0A28"/>
    <w:multiLevelType w:val="hybridMultilevel"/>
    <w:tmpl w:val="9BC8AE8C"/>
    <w:lvl w:ilvl="0" w:tplc="B330DC4C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5D579F"/>
    <w:multiLevelType w:val="hybridMultilevel"/>
    <w:tmpl w:val="0FAA3B96"/>
    <w:lvl w:ilvl="0" w:tplc="7BE697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071DF"/>
    <w:multiLevelType w:val="hybridMultilevel"/>
    <w:tmpl w:val="DBDAED94"/>
    <w:lvl w:ilvl="0" w:tplc="A726C7A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C1F7B95"/>
    <w:multiLevelType w:val="hybridMultilevel"/>
    <w:tmpl w:val="076E4B60"/>
    <w:lvl w:ilvl="0" w:tplc="B330DC4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14439E"/>
    <w:rsid w:val="000436B9"/>
    <w:rsid w:val="0007347A"/>
    <w:rsid w:val="00076270"/>
    <w:rsid w:val="000E4F0D"/>
    <w:rsid w:val="000F6D79"/>
    <w:rsid w:val="00110C14"/>
    <w:rsid w:val="001145C1"/>
    <w:rsid w:val="0014439E"/>
    <w:rsid w:val="001C2C11"/>
    <w:rsid w:val="00214897"/>
    <w:rsid w:val="00256B3D"/>
    <w:rsid w:val="00284844"/>
    <w:rsid w:val="0029767D"/>
    <w:rsid w:val="002C18F4"/>
    <w:rsid w:val="00312EF1"/>
    <w:rsid w:val="003215A3"/>
    <w:rsid w:val="0035079D"/>
    <w:rsid w:val="00381BB7"/>
    <w:rsid w:val="003905FC"/>
    <w:rsid w:val="00391413"/>
    <w:rsid w:val="003F34B4"/>
    <w:rsid w:val="004474E4"/>
    <w:rsid w:val="00492713"/>
    <w:rsid w:val="004C25CE"/>
    <w:rsid w:val="004E00C9"/>
    <w:rsid w:val="004F7A00"/>
    <w:rsid w:val="005462F4"/>
    <w:rsid w:val="005825BE"/>
    <w:rsid w:val="005C2B5F"/>
    <w:rsid w:val="005F658F"/>
    <w:rsid w:val="00614A82"/>
    <w:rsid w:val="00616F1A"/>
    <w:rsid w:val="006527A6"/>
    <w:rsid w:val="006715E2"/>
    <w:rsid w:val="00675524"/>
    <w:rsid w:val="006912D2"/>
    <w:rsid w:val="007069F4"/>
    <w:rsid w:val="00707628"/>
    <w:rsid w:val="00746AD5"/>
    <w:rsid w:val="00753374"/>
    <w:rsid w:val="007816A1"/>
    <w:rsid w:val="007914AC"/>
    <w:rsid w:val="007930D2"/>
    <w:rsid w:val="007A6AF0"/>
    <w:rsid w:val="007E3186"/>
    <w:rsid w:val="007F6B7A"/>
    <w:rsid w:val="008B1B69"/>
    <w:rsid w:val="00906604"/>
    <w:rsid w:val="00907E92"/>
    <w:rsid w:val="00962BD1"/>
    <w:rsid w:val="00990CA6"/>
    <w:rsid w:val="009A152F"/>
    <w:rsid w:val="009B4815"/>
    <w:rsid w:val="009B5159"/>
    <w:rsid w:val="009D2E1E"/>
    <w:rsid w:val="009D4452"/>
    <w:rsid w:val="00A11B64"/>
    <w:rsid w:val="00A136A9"/>
    <w:rsid w:val="00A15965"/>
    <w:rsid w:val="00A5622C"/>
    <w:rsid w:val="00A63348"/>
    <w:rsid w:val="00AC6AEA"/>
    <w:rsid w:val="00B404E4"/>
    <w:rsid w:val="00B732EC"/>
    <w:rsid w:val="00B83700"/>
    <w:rsid w:val="00B85831"/>
    <w:rsid w:val="00C31070"/>
    <w:rsid w:val="00C65B36"/>
    <w:rsid w:val="00C80451"/>
    <w:rsid w:val="00D606D7"/>
    <w:rsid w:val="00E10DF8"/>
    <w:rsid w:val="00E12C34"/>
    <w:rsid w:val="00E3504F"/>
    <w:rsid w:val="00E56A3C"/>
    <w:rsid w:val="00EB7AD7"/>
    <w:rsid w:val="00EB7BD6"/>
    <w:rsid w:val="00ED548D"/>
    <w:rsid w:val="00EF235B"/>
    <w:rsid w:val="00F02A47"/>
    <w:rsid w:val="00F30E6E"/>
    <w:rsid w:val="00F60926"/>
    <w:rsid w:val="00F83DE2"/>
    <w:rsid w:val="00FC30EC"/>
    <w:rsid w:val="00FC56C6"/>
    <w:rsid w:val="00FF0EA1"/>
    <w:rsid w:val="00FF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AD7"/>
    <w:rPr>
      <w:rFonts w:ascii="(Utilizare font pentru text asi" w:hAnsi="(Utilizare font pentru text asi"/>
      <w:sz w:val="36"/>
      <w:szCs w:val="24"/>
      <w:lang w:val="ro-RO" w:eastAsia="zh-CN"/>
    </w:rPr>
  </w:style>
  <w:style w:type="paragraph" w:styleId="Heading2">
    <w:name w:val="heading 2"/>
    <w:basedOn w:val="Normal"/>
    <w:link w:val="Heading2Char"/>
    <w:uiPriority w:val="9"/>
    <w:qFormat/>
    <w:rsid w:val="00EB7BD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3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30E6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30E6E"/>
  </w:style>
  <w:style w:type="paragraph" w:styleId="DocumentMap">
    <w:name w:val="Document Map"/>
    <w:basedOn w:val="Normal"/>
    <w:semiHidden/>
    <w:rsid w:val="006715E2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7E3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186"/>
    <w:rPr>
      <w:rFonts w:ascii="(Utilizare font pentru text asi" w:hAnsi="(Utilizare font pentru text asi"/>
      <w:sz w:val="36"/>
      <w:szCs w:val="24"/>
      <w:lang w:val="ro-R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86"/>
    <w:rPr>
      <w:rFonts w:ascii="Tahoma" w:hAnsi="Tahoma" w:cs="Tahoma"/>
      <w:sz w:val="16"/>
      <w:szCs w:val="16"/>
      <w:lang w:val="ro-RO" w:eastAsia="zh-CN"/>
    </w:rPr>
  </w:style>
  <w:style w:type="character" w:styleId="Strong">
    <w:name w:val="Strong"/>
    <w:basedOn w:val="DefaultParagraphFont"/>
    <w:uiPriority w:val="22"/>
    <w:qFormat/>
    <w:rsid w:val="00AC6AEA"/>
    <w:rPr>
      <w:b/>
      <w:bCs/>
    </w:rPr>
  </w:style>
  <w:style w:type="paragraph" w:styleId="NormalWeb">
    <w:name w:val="Normal (Web)"/>
    <w:basedOn w:val="Normal"/>
    <w:uiPriority w:val="99"/>
    <w:rsid w:val="006527A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6527A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EB7BD6"/>
    <w:rPr>
      <w:rFonts w:eastAsia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EB7B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6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162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992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744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96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2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89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3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402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78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57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03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70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85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78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4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39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15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21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04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iect_gsnt@yahoo.r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 E R S O N A L I T A T E A</vt:lpstr>
      <vt:lpstr>P E R S O N A L I T A T E A</vt:lpstr>
    </vt:vector>
  </TitlesOfParts>
  <Company>Home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E R S O N A L I T A T E A</dc:title>
  <dc:creator>Mircea</dc:creator>
  <cp:lastModifiedBy>Laura Solomon</cp:lastModifiedBy>
  <cp:revision>7</cp:revision>
  <cp:lastPrinted>2020-02-11T07:26:00Z</cp:lastPrinted>
  <dcterms:created xsi:type="dcterms:W3CDTF">2020-03-18T15:07:00Z</dcterms:created>
  <dcterms:modified xsi:type="dcterms:W3CDTF">2020-05-05T09:20:00Z</dcterms:modified>
</cp:coreProperties>
</file>